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6D" w:rsidRPr="00761E04" w:rsidRDefault="00A42F6D" w:rsidP="00A42F6D">
      <w:pPr>
        <w:spacing w:line="220" w:lineRule="exact"/>
        <w:ind w:firstLine="567"/>
        <w:jc w:val="both"/>
        <w:rPr>
          <w:sz w:val="24"/>
          <w:szCs w:val="24"/>
        </w:rPr>
      </w:pPr>
    </w:p>
    <w:p w:rsidR="00A42F6D" w:rsidRPr="00761E04" w:rsidRDefault="00A42F6D" w:rsidP="000A76DB">
      <w:pPr>
        <w:spacing w:line="220" w:lineRule="exact"/>
        <w:jc w:val="both"/>
        <w:rPr>
          <w:sz w:val="24"/>
          <w:szCs w:val="24"/>
        </w:rPr>
      </w:pPr>
    </w:p>
    <w:p w:rsidR="00A42F6D" w:rsidRPr="00761E04" w:rsidRDefault="00A42F6D" w:rsidP="00A42F6D">
      <w:pPr>
        <w:spacing w:line="220" w:lineRule="exact"/>
        <w:ind w:firstLine="567"/>
        <w:jc w:val="both"/>
        <w:rPr>
          <w:sz w:val="24"/>
          <w:szCs w:val="24"/>
        </w:rPr>
      </w:pPr>
    </w:p>
    <w:p w:rsidR="00A42F6D" w:rsidRPr="00761E04" w:rsidRDefault="00A42F6D" w:rsidP="00A42F6D">
      <w:pPr>
        <w:spacing w:line="220" w:lineRule="exact"/>
        <w:ind w:firstLine="567"/>
        <w:jc w:val="center"/>
        <w:rPr>
          <w:sz w:val="24"/>
          <w:szCs w:val="24"/>
        </w:rPr>
      </w:pPr>
    </w:p>
    <w:p w:rsidR="00A42F6D" w:rsidRPr="00761E04" w:rsidRDefault="008108B1" w:rsidP="00A42F6D">
      <w:pPr>
        <w:spacing w:line="220" w:lineRule="exact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TAAHH</w:t>
      </w:r>
      <w:r w:rsidR="00F649A3">
        <w:rPr>
          <w:b/>
          <w:sz w:val="24"/>
          <w:szCs w:val="24"/>
        </w:rPr>
        <w:t>Ü</w:t>
      </w:r>
      <w:r>
        <w:rPr>
          <w:b/>
          <w:sz w:val="24"/>
          <w:szCs w:val="24"/>
        </w:rPr>
        <w:t>TNAME</w:t>
      </w:r>
    </w:p>
    <w:p w:rsidR="00A42F6D" w:rsidRPr="00761E04" w:rsidRDefault="00A42F6D" w:rsidP="00A42F6D">
      <w:pPr>
        <w:spacing w:line="220" w:lineRule="exact"/>
        <w:ind w:firstLine="567"/>
        <w:jc w:val="both"/>
        <w:rPr>
          <w:sz w:val="24"/>
          <w:szCs w:val="24"/>
        </w:rPr>
      </w:pPr>
    </w:p>
    <w:p w:rsidR="00A42F6D" w:rsidRPr="00761E04" w:rsidRDefault="00A42F6D" w:rsidP="00A42F6D">
      <w:pPr>
        <w:spacing w:line="360" w:lineRule="auto"/>
        <w:ind w:firstLine="567"/>
        <w:jc w:val="both"/>
        <w:rPr>
          <w:sz w:val="24"/>
          <w:szCs w:val="24"/>
        </w:rPr>
      </w:pPr>
      <w:r w:rsidRPr="00761E04">
        <w:rPr>
          <w:sz w:val="24"/>
          <w:szCs w:val="24"/>
        </w:rPr>
        <w:t xml:space="preserve">5510 sayılı Sosyal Sigortalar ve Genel Sağlık Sigortası Kanununun Kurumca finansmanı sağlanmayacak sağlık hizmetleri başlıklı </w:t>
      </w:r>
      <w:r w:rsidR="00045DE6" w:rsidRPr="00761E04">
        <w:rPr>
          <w:sz w:val="24"/>
          <w:szCs w:val="24"/>
        </w:rPr>
        <w:t>64</w:t>
      </w:r>
      <w:r w:rsidR="00045DE6">
        <w:rPr>
          <w:sz w:val="24"/>
          <w:szCs w:val="24"/>
        </w:rPr>
        <w:t xml:space="preserve"> </w:t>
      </w:r>
      <w:r w:rsidR="00045DE6" w:rsidRPr="00761E04">
        <w:rPr>
          <w:sz w:val="24"/>
          <w:szCs w:val="24"/>
        </w:rPr>
        <w:t>üncü</w:t>
      </w:r>
      <w:r w:rsidRPr="00761E04">
        <w:rPr>
          <w:sz w:val="24"/>
          <w:szCs w:val="24"/>
        </w:rPr>
        <w:t xml:space="preserve"> maddesinin birinci fıkrasının (c) bendi uyarınca, yabancı ülke vatandaşlarının genel sağlık sigortalısı veya genel sağlık sigortalısının bakmakla yükümlü olduğu kişi sayıldığı</w:t>
      </w:r>
      <w:r w:rsidR="00150D83">
        <w:rPr>
          <w:sz w:val="24"/>
          <w:szCs w:val="24"/>
        </w:rPr>
        <w:t xml:space="preserve"> </w:t>
      </w:r>
      <w:r w:rsidRPr="00761E04">
        <w:rPr>
          <w:sz w:val="24"/>
          <w:szCs w:val="24"/>
        </w:rPr>
        <w:t>tarihten önce mevcut olan kronik hastalıklarının finansmanın</w:t>
      </w:r>
      <w:r w:rsidR="00EA390D">
        <w:rPr>
          <w:sz w:val="24"/>
          <w:szCs w:val="24"/>
        </w:rPr>
        <w:t>ın</w:t>
      </w:r>
      <w:r w:rsidRPr="00761E04">
        <w:rPr>
          <w:sz w:val="24"/>
          <w:szCs w:val="24"/>
        </w:rPr>
        <w:t xml:space="preserve"> karşılanmadığını biliyorum. </w:t>
      </w:r>
    </w:p>
    <w:p w:rsidR="00761E04" w:rsidRPr="003C4E02" w:rsidRDefault="00761E04" w:rsidP="00761E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42F6D" w:rsidRPr="00761E04">
        <w:rPr>
          <w:sz w:val="24"/>
          <w:szCs w:val="24"/>
        </w:rPr>
        <w:t>Bu nedenle</w:t>
      </w:r>
      <w:r w:rsidR="004A2774" w:rsidRPr="00761E04">
        <w:rPr>
          <w:sz w:val="24"/>
          <w:szCs w:val="24"/>
        </w:rPr>
        <w:t xml:space="preserve"> </w:t>
      </w:r>
      <w:r w:rsidR="005B2BDA" w:rsidRPr="00761E04">
        <w:rPr>
          <w:sz w:val="24"/>
          <w:szCs w:val="24"/>
        </w:rPr>
        <w:t xml:space="preserve">kendim ve </w:t>
      </w:r>
      <w:r w:rsidR="004A2774" w:rsidRPr="00761E04">
        <w:rPr>
          <w:sz w:val="24"/>
          <w:szCs w:val="24"/>
        </w:rPr>
        <w:t xml:space="preserve">bakmakla yükümlü olduğum yabancı </w:t>
      </w:r>
      <w:r w:rsidR="005B2BDA" w:rsidRPr="00761E04">
        <w:rPr>
          <w:sz w:val="24"/>
          <w:szCs w:val="24"/>
        </w:rPr>
        <w:t>ülke</w:t>
      </w:r>
      <w:r w:rsidR="004A2774" w:rsidRPr="00761E04">
        <w:rPr>
          <w:sz w:val="24"/>
          <w:szCs w:val="24"/>
        </w:rPr>
        <w:t xml:space="preserve"> vatandaşı</w:t>
      </w:r>
      <w:r w:rsidR="005B2BDA" w:rsidRPr="00761E04">
        <w:rPr>
          <w:sz w:val="24"/>
          <w:szCs w:val="24"/>
        </w:rPr>
        <w:t>nın,</w:t>
      </w:r>
      <w:r w:rsidR="004A2774" w:rsidRPr="00761E04">
        <w:rPr>
          <w:sz w:val="24"/>
          <w:szCs w:val="24"/>
        </w:rPr>
        <w:t xml:space="preserve"> ülke</w:t>
      </w:r>
      <w:r w:rsidR="005B2BDA" w:rsidRPr="00761E04">
        <w:rPr>
          <w:sz w:val="24"/>
          <w:szCs w:val="24"/>
        </w:rPr>
        <w:t>sinde</w:t>
      </w:r>
      <w:r w:rsidR="004A2774" w:rsidRPr="00761E04">
        <w:rPr>
          <w:sz w:val="24"/>
          <w:szCs w:val="24"/>
        </w:rPr>
        <w:t xml:space="preserve"> sosyal güvencesi olmadığını</w:t>
      </w:r>
      <w:r w:rsidR="005B2BDA" w:rsidRPr="00761E04">
        <w:rPr>
          <w:sz w:val="24"/>
          <w:szCs w:val="24"/>
        </w:rPr>
        <w:t>,</w:t>
      </w:r>
      <w:r w:rsidR="004A2774" w:rsidRPr="00761E04">
        <w:rPr>
          <w:sz w:val="24"/>
          <w:szCs w:val="24"/>
        </w:rPr>
        <w:t xml:space="preserve"> sağlık yardımından yararlanmadığı</w:t>
      </w:r>
      <w:r w:rsidR="005B2BDA" w:rsidRPr="00761E04">
        <w:rPr>
          <w:sz w:val="24"/>
          <w:szCs w:val="24"/>
        </w:rPr>
        <w:t>nı</w:t>
      </w:r>
      <w:r w:rsidR="004A2774" w:rsidRPr="00761E04">
        <w:rPr>
          <w:sz w:val="24"/>
          <w:szCs w:val="24"/>
        </w:rPr>
        <w:t xml:space="preserve"> ve </w:t>
      </w:r>
      <w:r w:rsidR="005B2BDA" w:rsidRPr="00761E04">
        <w:rPr>
          <w:sz w:val="24"/>
          <w:szCs w:val="24"/>
        </w:rPr>
        <w:t xml:space="preserve">tescil </w:t>
      </w:r>
      <w:r w:rsidR="00F90EA0">
        <w:rPr>
          <w:sz w:val="24"/>
          <w:szCs w:val="24"/>
        </w:rPr>
        <w:t xml:space="preserve">tarihi </w:t>
      </w:r>
      <w:r w:rsidR="005B2BDA" w:rsidRPr="00761E04">
        <w:rPr>
          <w:sz w:val="24"/>
          <w:szCs w:val="24"/>
        </w:rPr>
        <w:t xml:space="preserve">öncesi genelge eki listede yer alan </w:t>
      </w:r>
      <w:r w:rsidR="004A2774" w:rsidRPr="00761E04">
        <w:rPr>
          <w:sz w:val="24"/>
          <w:szCs w:val="24"/>
        </w:rPr>
        <w:t>kronik hastalı</w:t>
      </w:r>
      <w:r w:rsidR="005B2BDA" w:rsidRPr="00761E04">
        <w:rPr>
          <w:sz w:val="24"/>
          <w:szCs w:val="24"/>
        </w:rPr>
        <w:t>klarının</w:t>
      </w:r>
      <w:r w:rsidR="004A2774" w:rsidRPr="00761E04">
        <w:rPr>
          <w:sz w:val="24"/>
          <w:szCs w:val="24"/>
        </w:rPr>
        <w:t xml:space="preserve"> bulunmadığını</w:t>
      </w:r>
      <w:r w:rsidR="00A42F6D" w:rsidRPr="00761E04">
        <w:rPr>
          <w:sz w:val="24"/>
          <w:szCs w:val="24"/>
        </w:rPr>
        <w:t xml:space="preserve"> </w:t>
      </w:r>
      <w:r w:rsidR="00BA15A5" w:rsidRPr="00761E04">
        <w:rPr>
          <w:sz w:val="24"/>
          <w:szCs w:val="24"/>
        </w:rPr>
        <w:t>gösteren</w:t>
      </w:r>
      <w:r w:rsidR="00D25904">
        <w:rPr>
          <w:sz w:val="24"/>
          <w:szCs w:val="24"/>
        </w:rPr>
        <w:t>,</w:t>
      </w:r>
      <w:r w:rsidR="00BA15A5" w:rsidRPr="00761E04">
        <w:rPr>
          <w:sz w:val="24"/>
          <w:szCs w:val="24"/>
        </w:rPr>
        <w:t xml:space="preserve"> sağlık kurulu raporunu</w:t>
      </w:r>
      <w:r w:rsidR="00603715">
        <w:rPr>
          <w:sz w:val="24"/>
          <w:szCs w:val="24"/>
        </w:rPr>
        <w:t xml:space="preserve">, </w:t>
      </w:r>
      <w:r w:rsidR="00A42F6D" w:rsidRPr="00761E04">
        <w:rPr>
          <w:sz w:val="24"/>
          <w:szCs w:val="24"/>
        </w:rPr>
        <w:t>Sosyal Güvenlik Kurumunun ilgili genelgesi doğrultusunda</w:t>
      </w:r>
      <w:r w:rsidR="00D25904">
        <w:rPr>
          <w:sz w:val="24"/>
          <w:szCs w:val="24"/>
        </w:rPr>
        <w:t>,</w:t>
      </w:r>
      <w:r w:rsidR="00A42F6D" w:rsidRPr="00761E04">
        <w:rPr>
          <w:sz w:val="24"/>
          <w:szCs w:val="24"/>
        </w:rPr>
        <w:t xml:space="preserve"> </w:t>
      </w:r>
      <w:r w:rsidR="00150D83" w:rsidRPr="00761E04">
        <w:rPr>
          <w:sz w:val="24"/>
          <w:szCs w:val="24"/>
        </w:rPr>
        <w:t>genel sağlık sigortası</w:t>
      </w:r>
      <w:r w:rsidR="00A42F6D" w:rsidRPr="00761E04">
        <w:rPr>
          <w:sz w:val="24"/>
          <w:szCs w:val="24"/>
        </w:rPr>
        <w:t xml:space="preserve"> tescil tarihi</w:t>
      </w:r>
      <w:r w:rsidR="005511B3">
        <w:rPr>
          <w:sz w:val="24"/>
          <w:szCs w:val="24"/>
        </w:rPr>
        <w:t>m</w:t>
      </w:r>
      <w:r w:rsidR="00A42F6D" w:rsidRPr="00761E04">
        <w:rPr>
          <w:sz w:val="24"/>
          <w:szCs w:val="24"/>
        </w:rPr>
        <w:t xml:space="preserve">den itibaren 30 iş günü içinde </w:t>
      </w:r>
      <w:r w:rsidR="00EF57AD" w:rsidRPr="00EF57AD">
        <w:rPr>
          <w:sz w:val="24"/>
          <w:szCs w:val="24"/>
        </w:rPr>
        <w:t xml:space="preserve">Kurumca yetkilendirilmiş sağlık hizmeti </w:t>
      </w:r>
      <w:proofErr w:type="gramStart"/>
      <w:r w:rsidR="00EF57AD" w:rsidRPr="00EF57AD">
        <w:rPr>
          <w:sz w:val="24"/>
          <w:szCs w:val="24"/>
        </w:rPr>
        <w:t>sunucularından</w:t>
      </w:r>
      <w:r w:rsidR="00EF57AD">
        <w:rPr>
          <w:sz w:val="24"/>
          <w:szCs w:val="24"/>
        </w:rPr>
        <w:t xml:space="preserve">  </w:t>
      </w:r>
      <w:r w:rsidR="00BA15A5" w:rsidRPr="00761E04">
        <w:rPr>
          <w:sz w:val="24"/>
          <w:szCs w:val="24"/>
        </w:rPr>
        <w:t>al</w:t>
      </w:r>
      <w:r w:rsidRPr="00761E04">
        <w:rPr>
          <w:sz w:val="24"/>
          <w:szCs w:val="24"/>
        </w:rPr>
        <w:t>arak</w:t>
      </w:r>
      <w:proofErr w:type="gramEnd"/>
      <w:r w:rsidR="00D25904">
        <w:rPr>
          <w:sz w:val="24"/>
          <w:szCs w:val="24"/>
        </w:rPr>
        <w:t>,</w:t>
      </w:r>
      <w:r w:rsidRPr="00761E04">
        <w:rPr>
          <w:sz w:val="24"/>
          <w:szCs w:val="24"/>
        </w:rPr>
        <w:t xml:space="preserve"> </w:t>
      </w:r>
      <w:r w:rsidR="00A42F6D" w:rsidRPr="00761E04">
        <w:rPr>
          <w:sz w:val="24"/>
          <w:szCs w:val="24"/>
        </w:rPr>
        <w:t xml:space="preserve">Sosyal Güvenlik İl Müdürlüğüne vereceğimi, </w:t>
      </w:r>
      <w:r w:rsidR="00F90EA0">
        <w:rPr>
          <w:sz w:val="24"/>
          <w:szCs w:val="24"/>
        </w:rPr>
        <w:t xml:space="preserve">aksi halde </w:t>
      </w:r>
      <w:r w:rsidR="00A42F6D" w:rsidRPr="00761E04">
        <w:rPr>
          <w:sz w:val="24"/>
          <w:szCs w:val="24"/>
        </w:rPr>
        <w:t>tescil tarihinden itibaren MEDULA sisteminde kapalı olan kronik hastalıklar listesinde yer alan</w:t>
      </w:r>
      <w:r w:rsidR="00AE781B" w:rsidRPr="00761E04">
        <w:rPr>
          <w:sz w:val="24"/>
          <w:szCs w:val="24"/>
        </w:rPr>
        <w:t>,</w:t>
      </w:r>
      <w:r w:rsidR="00A42F6D" w:rsidRPr="00761E04">
        <w:rPr>
          <w:sz w:val="24"/>
          <w:szCs w:val="24"/>
        </w:rPr>
        <w:t xml:space="preserve">  tanılar ve ilişkili </w:t>
      </w:r>
      <w:r w:rsidR="00095885">
        <w:rPr>
          <w:sz w:val="24"/>
          <w:szCs w:val="24"/>
        </w:rPr>
        <w:t>diğer tanılarda</w:t>
      </w:r>
      <w:r w:rsidR="00A42F6D" w:rsidRPr="00761E04">
        <w:rPr>
          <w:sz w:val="24"/>
          <w:szCs w:val="24"/>
        </w:rPr>
        <w:t xml:space="preserve"> sağlık hizmetlerinin karşılanmasına dair herhangi bir hak iddia etmeyeceğimi</w:t>
      </w:r>
      <w:r w:rsidRPr="003C4E02">
        <w:rPr>
          <w:sz w:val="24"/>
          <w:szCs w:val="24"/>
        </w:rPr>
        <w:t xml:space="preserve">, </w:t>
      </w:r>
    </w:p>
    <w:p w:rsidR="00F61610" w:rsidRDefault="00A836A9" w:rsidP="00A42F6D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Kabul</w:t>
      </w:r>
      <w:r w:rsidR="00D958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beyan ve </w:t>
      </w:r>
      <w:r w:rsidR="00603715">
        <w:rPr>
          <w:sz w:val="24"/>
          <w:szCs w:val="24"/>
        </w:rPr>
        <w:t xml:space="preserve">taahhüt </w:t>
      </w:r>
      <w:r w:rsidR="00603715" w:rsidRPr="00761E04">
        <w:rPr>
          <w:sz w:val="24"/>
          <w:szCs w:val="24"/>
        </w:rPr>
        <w:t>ederim</w:t>
      </w:r>
      <w:r w:rsidR="00A42F6D" w:rsidRPr="00761E04">
        <w:rPr>
          <w:sz w:val="24"/>
          <w:szCs w:val="24"/>
        </w:rPr>
        <w:t xml:space="preserve">. </w:t>
      </w:r>
      <w:r w:rsidR="00F61610">
        <w:rPr>
          <w:sz w:val="24"/>
          <w:szCs w:val="24"/>
        </w:rPr>
        <w:t xml:space="preserve">                                                          </w:t>
      </w:r>
    </w:p>
    <w:p w:rsidR="00A42F6D" w:rsidRPr="00761E04" w:rsidRDefault="00F61610" w:rsidP="00A42F6D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A42F6D" w:rsidRPr="00761E04">
        <w:rPr>
          <w:sz w:val="24"/>
          <w:szCs w:val="24"/>
        </w:rPr>
        <w:t xml:space="preserve"> </w:t>
      </w:r>
      <w:r w:rsidRPr="00761E04">
        <w:rPr>
          <w:b/>
          <w:sz w:val="24"/>
          <w:szCs w:val="24"/>
        </w:rPr>
        <w:t xml:space="preserve">Tarih/İmza                                                                     </w:t>
      </w:r>
    </w:p>
    <w:p w:rsidR="00A42F6D" w:rsidRPr="00761E04" w:rsidRDefault="00A42F6D" w:rsidP="00A42F6D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A42F6D" w:rsidRPr="00761E04" w:rsidRDefault="00A42F6D" w:rsidP="00A42F6D">
      <w:pPr>
        <w:spacing w:line="360" w:lineRule="auto"/>
        <w:rPr>
          <w:b/>
          <w:sz w:val="24"/>
          <w:szCs w:val="24"/>
        </w:rPr>
      </w:pPr>
      <w:r w:rsidRPr="00761E04">
        <w:rPr>
          <w:b/>
          <w:sz w:val="24"/>
          <w:szCs w:val="24"/>
        </w:rPr>
        <w:t>Taahhüt Eden</w:t>
      </w:r>
      <w:r w:rsidR="00D25904">
        <w:rPr>
          <w:b/>
          <w:sz w:val="24"/>
          <w:szCs w:val="24"/>
        </w:rPr>
        <w:t xml:space="preserve"> G</w:t>
      </w:r>
      <w:r w:rsidR="003A1877">
        <w:rPr>
          <w:b/>
          <w:sz w:val="24"/>
          <w:szCs w:val="24"/>
        </w:rPr>
        <w:t>enel Sağlık Sigortalısı</w:t>
      </w:r>
      <w:r w:rsidRPr="00761E04">
        <w:rPr>
          <w:b/>
          <w:sz w:val="24"/>
          <w:szCs w:val="24"/>
        </w:rPr>
        <w:t xml:space="preserve"> </w:t>
      </w:r>
      <w:r w:rsidR="00F61610">
        <w:rPr>
          <w:b/>
          <w:sz w:val="24"/>
          <w:szCs w:val="24"/>
        </w:rPr>
        <w:t xml:space="preserve">                                   </w:t>
      </w:r>
      <w:r w:rsidR="001C6CA3">
        <w:rPr>
          <w:b/>
          <w:sz w:val="24"/>
          <w:szCs w:val="24"/>
        </w:rPr>
        <w:t xml:space="preserve">         </w:t>
      </w:r>
      <w:r w:rsidR="003C4E02">
        <w:rPr>
          <w:b/>
          <w:sz w:val="24"/>
          <w:szCs w:val="24"/>
        </w:rPr>
        <w:t xml:space="preserve"> </w:t>
      </w:r>
      <w:r w:rsidR="001C6CA3">
        <w:rPr>
          <w:b/>
          <w:sz w:val="24"/>
          <w:szCs w:val="24"/>
        </w:rPr>
        <w:t xml:space="preserve"> </w:t>
      </w:r>
      <w:r w:rsidR="00F61610">
        <w:rPr>
          <w:b/>
          <w:sz w:val="24"/>
          <w:szCs w:val="24"/>
        </w:rPr>
        <w:t xml:space="preserve"> </w:t>
      </w:r>
    </w:p>
    <w:p w:rsidR="00F61610" w:rsidRPr="00761E04" w:rsidRDefault="00A42F6D" w:rsidP="00F61610">
      <w:pPr>
        <w:spacing w:line="360" w:lineRule="auto"/>
        <w:rPr>
          <w:b/>
          <w:sz w:val="24"/>
          <w:szCs w:val="24"/>
        </w:rPr>
      </w:pPr>
      <w:bookmarkStart w:id="0" w:name="_Hlk44318516"/>
      <w:r w:rsidRPr="00761E04">
        <w:rPr>
          <w:b/>
          <w:sz w:val="24"/>
          <w:szCs w:val="24"/>
        </w:rPr>
        <w:t xml:space="preserve">Adı </w:t>
      </w:r>
      <w:proofErr w:type="gramStart"/>
      <w:r w:rsidRPr="00761E04">
        <w:rPr>
          <w:b/>
          <w:sz w:val="24"/>
          <w:szCs w:val="24"/>
        </w:rPr>
        <w:t>Soyadı           :</w:t>
      </w:r>
      <w:proofErr w:type="gramEnd"/>
      <w:r w:rsidRPr="00761E04">
        <w:rPr>
          <w:b/>
          <w:sz w:val="24"/>
          <w:szCs w:val="24"/>
        </w:rPr>
        <w:t xml:space="preserve">                                  </w:t>
      </w:r>
      <w:r w:rsidR="001C6CA3">
        <w:rPr>
          <w:b/>
          <w:sz w:val="24"/>
          <w:szCs w:val="24"/>
        </w:rPr>
        <w:t xml:space="preserve">       </w:t>
      </w:r>
      <w:r w:rsidR="003C4E02">
        <w:rPr>
          <w:b/>
          <w:sz w:val="24"/>
          <w:szCs w:val="24"/>
        </w:rPr>
        <w:t xml:space="preserve"> </w:t>
      </w:r>
      <w:r w:rsidR="001C6CA3">
        <w:rPr>
          <w:b/>
          <w:sz w:val="24"/>
          <w:szCs w:val="24"/>
        </w:rPr>
        <w:t xml:space="preserve">  </w:t>
      </w:r>
    </w:p>
    <w:p w:rsidR="00F61610" w:rsidRPr="00F61610" w:rsidRDefault="00F61610" w:rsidP="00F61610">
      <w:pPr>
        <w:spacing w:line="360" w:lineRule="auto"/>
        <w:jc w:val="both"/>
        <w:rPr>
          <w:b/>
          <w:sz w:val="28"/>
          <w:szCs w:val="24"/>
        </w:rPr>
      </w:pPr>
      <w:r w:rsidRPr="00761E04">
        <w:rPr>
          <w:b/>
          <w:sz w:val="24"/>
          <w:szCs w:val="24"/>
        </w:rPr>
        <w:t>Kimlik Numarası:</w:t>
      </w:r>
      <w:r>
        <w:rPr>
          <w:b/>
          <w:sz w:val="24"/>
          <w:szCs w:val="24"/>
        </w:rPr>
        <w:t xml:space="preserve">                                  </w:t>
      </w:r>
      <w:r w:rsidR="001C6CA3">
        <w:rPr>
          <w:b/>
          <w:sz w:val="24"/>
          <w:szCs w:val="24"/>
        </w:rPr>
        <w:t xml:space="preserve">         </w:t>
      </w:r>
      <w:r w:rsidR="003C4E02">
        <w:rPr>
          <w:b/>
          <w:sz w:val="24"/>
          <w:szCs w:val="24"/>
        </w:rPr>
        <w:t xml:space="preserve"> </w:t>
      </w:r>
    </w:p>
    <w:p w:rsidR="00F61610" w:rsidRDefault="00F61610" w:rsidP="00F61610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761E04">
        <w:rPr>
          <w:b/>
          <w:sz w:val="24"/>
          <w:szCs w:val="24"/>
        </w:rPr>
        <w:t>Adresi                   :</w:t>
      </w:r>
      <w:proofErr w:type="gramEnd"/>
      <w:r w:rsidRPr="00761E0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</w:t>
      </w:r>
      <w:r w:rsidR="001C6CA3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</w:t>
      </w:r>
      <w:r w:rsidR="003C4E02">
        <w:rPr>
          <w:b/>
          <w:sz w:val="24"/>
          <w:szCs w:val="24"/>
        </w:rPr>
        <w:t xml:space="preserve"> </w:t>
      </w:r>
    </w:p>
    <w:p w:rsidR="00D25904" w:rsidRDefault="00F61610" w:rsidP="00A42F6D">
      <w:pP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</w:t>
      </w:r>
      <w:r w:rsidR="003A1877">
        <w:rPr>
          <w:b/>
          <w:sz w:val="24"/>
          <w:szCs w:val="24"/>
        </w:rPr>
        <w:t>elefonu</w:t>
      </w:r>
      <w:r>
        <w:rPr>
          <w:b/>
          <w:sz w:val="24"/>
          <w:szCs w:val="24"/>
        </w:rPr>
        <w:t xml:space="preserve">          </w:t>
      </w:r>
      <w:bookmarkEnd w:id="0"/>
      <w:r w:rsidR="001C6CA3">
        <w:rPr>
          <w:b/>
          <w:sz w:val="24"/>
          <w:szCs w:val="24"/>
        </w:rPr>
        <w:t xml:space="preserve">     :</w:t>
      </w:r>
      <w:proofErr w:type="gramEnd"/>
      <w:r w:rsidR="001C6CA3">
        <w:rPr>
          <w:b/>
          <w:sz w:val="24"/>
          <w:szCs w:val="24"/>
        </w:rPr>
        <w:t xml:space="preserve">  </w:t>
      </w:r>
    </w:p>
    <w:p w:rsidR="00D25904" w:rsidRDefault="00D25904" w:rsidP="00A42F6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Bakmakla Yükümlüsünün (Bulunması halinde)</w:t>
      </w:r>
    </w:p>
    <w:p w:rsidR="00A42F6D" w:rsidRDefault="00D25904" w:rsidP="00A42F6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Adı </w:t>
      </w:r>
      <w:proofErr w:type="gramStart"/>
      <w:r w:rsidR="003A1877" w:rsidRPr="00761E04">
        <w:rPr>
          <w:b/>
          <w:sz w:val="24"/>
          <w:szCs w:val="24"/>
        </w:rPr>
        <w:t>Soyadı</w:t>
      </w:r>
      <w:r w:rsidR="003A1877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:</w:t>
      </w:r>
      <w:proofErr w:type="gramEnd"/>
    </w:p>
    <w:p w:rsidR="00D25904" w:rsidRDefault="00D25904" w:rsidP="00A42F6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Kimlik Numarası:</w:t>
      </w:r>
    </w:p>
    <w:p w:rsidR="00D25904" w:rsidRDefault="00D25904" w:rsidP="00A42F6D">
      <w:pP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Adresi   </w:t>
      </w:r>
      <w:r w:rsidR="003A1877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:</w:t>
      </w:r>
      <w:proofErr w:type="gramEnd"/>
    </w:p>
    <w:p w:rsidR="00D25904" w:rsidRDefault="003A1877" w:rsidP="00A42F6D">
      <w:pPr>
        <w:spacing w:line="36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Telefonu           </w:t>
      </w:r>
      <w:r w:rsidR="00D2590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D25904">
        <w:rPr>
          <w:b/>
          <w:sz w:val="24"/>
          <w:szCs w:val="24"/>
        </w:rPr>
        <w:t>:</w:t>
      </w:r>
      <w:proofErr w:type="gramEnd"/>
    </w:p>
    <w:p w:rsidR="003A1877" w:rsidRDefault="003A1877" w:rsidP="00A42F6D">
      <w:pPr>
        <w:spacing w:line="360" w:lineRule="auto"/>
        <w:jc w:val="both"/>
        <w:rPr>
          <w:b/>
          <w:sz w:val="24"/>
          <w:szCs w:val="24"/>
        </w:rPr>
      </w:pPr>
    </w:p>
    <w:p w:rsidR="00D25904" w:rsidRPr="00D25904" w:rsidRDefault="00D25904" w:rsidP="00A42F6D">
      <w:pPr>
        <w:spacing w:line="360" w:lineRule="auto"/>
        <w:jc w:val="both"/>
        <w:rPr>
          <w:sz w:val="24"/>
          <w:szCs w:val="24"/>
        </w:rPr>
      </w:pPr>
      <w:r w:rsidRPr="003A1877">
        <w:rPr>
          <w:b/>
          <w:sz w:val="24"/>
          <w:szCs w:val="24"/>
        </w:rPr>
        <w:t>NOT:</w:t>
      </w:r>
      <w:r w:rsidRPr="00D25904">
        <w:rPr>
          <w:sz w:val="24"/>
          <w:szCs w:val="24"/>
        </w:rPr>
        <w:t xml:space="preserve"> </w:t>
      </w:r>
      <w:r w:rsidR="00460799">
        <w:rPr>
          <w:sz w:val="24"/>
          <w:szCs w:val="24"/>
        </w:rPr>
        <w:t>Bakmakla yükümlüsü old</w:t>
      </w:r>
      <w:r w:rsidR="00AB5546">
        <w:rPr>
          <w:sz w:val="24"/>
          <w:szCs w:val="24"/>
        </w:rPr>
        <w:t xml:space="preserve">uğu her bir </w:t>
      </w:r>
      <w:r w:rsidR="00460799">
        <w:rPr>
          <w:sz w:val="24"/>
          <w:szCs w:val="24"/>
        </w:rPr>
        <w:t>kişi için</w:t>
      </w:r>
      <w:r w:rsidRPr="00D25904">
        <w:rPr>
          <w:sz w:val="24"/>
          <w:szCs w:val="24"/>
        </w:rPr>
        <w:t xml:space="preserve"> ayrı ayrı düzenlenecektir.</w:t>
      </w:r>
    </w:p>
    <w:sectPr w:rsidR="00D25904" w:rsidRPr="00D259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2F" w:rsidRDefault="002D372F" w:rsidP="00A42F6D">
      <w:r>
        <w:separator/>
      </w:r>
    </w:p>
  </w:endnote>
  <w:endnote w:type="continuationSeparator" w:id="0">
    <w:p w:rsidR="002D372F" w:rsidRDefault="002D372F" w:rsidP="00A4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2C" w:rsidRDefault="00AD2C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2C" w:rsidRDefault="00AD2C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2C" w:rsidRDefault="00AD2C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2F" w:rsidRDefault="002D372F" w:rsidP="00A42F6D">
      <w:r>
        <w:separator/>
      </w:r>
    </w:p>
  </w:footnote>
  <w:footnote w:type="continuationSeparator" w:id="0">
    <w:p w:rsidR="002D372F" w:rsidRDefault="002D372F" w:rsidP="00A4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2C" w:rsidRDefault="00AD2C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6D" w:rsidRPr="00032130" w:rsidRDefault="00A42F6D" w:rsidP="00A42F6D">
    <w:pPr>
      <w:spacing w:line="220" w:lineRule="exact"/>
      <w:ind w:firstLine="567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</w:t>
    </w:r>
    <w:bookmarkStart w:id="1" w:name="_GoBack"/>
    <w:bookmarkEnd w:id="1"/>
  </w:p>
  <w:p w:rsidR="00A42F6D" w:rsidRDefault="00A42F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2C" w:rsidRDefault="00AD2C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6D"/>
    <w:rsid w:val="00007092"/>
    <w:rsid w:val="000378AC"/>
    <w:rsid w:val="00045DE6"/>
    <w:rsid w:val="00095885"/>
    <w:rsid w:val="00097358"/>
    <w:rsid w:val="000A3015"/>
    <w:rsid w:val="000A76DB"/>
    <w:rsid w:val="000B7125"/>
    <w:rsid w:val="001025F8"/>
    <w:rsid w:val="00116F10"/>
    <w:rsid w:val="00150D83"/>
    <w:rsid w:val="00186207"/>
    <w:rsid w:val="001C6CA3"/>
    <w:rsid w:val="002931C1"/>
    <w:rsid w:val="00293F1E"/>
    <w:rsid w:val="002B34C3"/>
    <w:rsid w:val="002D372F"/>
    <w:rsid w:val="00314DA2"/>
    <w:rsid w:val="00352085"/>
    <w:rsid w:val="00382E84"/>
    <w:rsid w:val="00392F94"/>
    <w:rsid w:val="003A1877"/>
    <w:rsid w:val="003A52DD"/>
    <w:rsid w:val="003B2A7A"/>
    <w:rsid w:val="003C4E02"/>
    <w:rsid w:val="003E27C7"/>
    <w:rsid w:val="004358E6"/>
    <w:rsid w:val="00447378"/>
    <w:rsid w:val="00460799"/>
    <w:rsid w:val="004710E8"/>
    <w:rsid w:val="004A2774"/>
    <w:rsid w:val="004D2BDB"/>
    <w:rsid w:val="005015AF"/>
    <w:rsid w:val="005511B3"/>
    <w:rsid w:val="005953E6"/>
    <w:rsid w:val="005B2BDA"/>
    <w:rsid w:val="005B5F1B"/>
    <w:rsid w:val="005F5EE5"/>
    <w:rsid w:val="00603715"/>
    <w:rsid w:val="006B2B11"/>
    <w:rsid w:val="006F789B"/>
    <w:rsid w:val="00761E04"/>
    <w:rsid w:val="00775DD6"/>
    <w:rsid w:val="007C1F5B"/>
    <w:rsid w:val="008108B1"/>
    <w:rsid w:val="0084556B"/>
    <w:rsid w:val="00865776"/>
    <w:rsid w:val="008D27C9"/>
    <w:rsid w:val="00913627"/>
    <w:rsid w:val="00923BC6"/>
    <w:rsid w:val="0093788E"/>
    <w:rsid w:val="00992A75"/>
    <w:rsid w:val="00A42F6D"/>
    <w:rsid w:val="00A61851"/>
    <w:rsid w:val="00A836A9"/>
    <w:rsid w:val="00AB5546"/>
    <w:rsid w:val="00AC2CC1"/>
    <w:rsid w:val="00AD2C2C"/>
    <w:rsid w:val="00AE781B"/>
    <w:rsid w:val="00BA15A5"/>
    <w:rsid w:val="00C01374"/>
    <w:rsid w:val="00C40F4F"/>
    <w:rsid w:val="00C413D1"/>
    <w:rsid w:val="00CA5F23"/>
    <w:rsid w:val="00CF11F7"/>
    <w:rsid w:val="00D25904"/>
    <w:rsid w:val="00D52A7E"/>
    <w:rsid w:val="00D6111E"/>
    <w:rsid w:val="00D635F9"/>
    <w:rsid w:val="00D737A6"/>
    <w:rsid w:val="00D95835"/>
    <w:rsid w:val="00DA308E"/>
    <w:rsid w:val="00DB1738"/>
    <w:rsid w:val="00E63DAF"/>
    <w:rsid w:val="00EA390D"/>
    <w:rsid w:val="00EE097D"/>
    <w:rsid w:val="00EF57AD"/>
    <w:rsid w:val="00F523EF"/>
    <w:rsid w:val="00F61610"/>
    <w:rsid w:val="00F649A3"/>
    <w:rsid w:val="00F90EA0"/>
    <w:rsid w:val="00FD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4AF97-1724-4178-9059-2B5FF3E2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F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2F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2F6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42F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2F6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 KEKLIK</dc:creator>
  <cp:lastModifiedBy>Zehra GÖK</cp:lastModifiedBy>
  <cp:revision>3</cp:revision>
  <dcterms:created xsi:type="dcterms:W3CDTF">2021-07-28T13:22:00Z</dcterms:created>
  <dcterms:modified xsi:type="dcterms:W3CDTF">2023-06-07T10:39:00Z</dcterms:modified>
</cp:coreProperties>
</file>