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1" w:rightFromText="141" w:vertAnchor="text" w:horzAnchor="margin" w:tblpY="-138"/>
        <w:tblW w:w="9778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9"/>
        <w:gridCol w:w="3259"/>
        <w:gridCol w:w="3260"/>
      </w:tblGrid>
      <w:tr w:rsidR="008321EE" w:rsidTr="008321EE">
        <w:trPr>
          <w:trHeight w:val="33"/>
        </w:trPr>
        <w:tc>
          <w:tcPr>
            <w:tcW w:w="3259" w:type="dxa"/>
            <w:vAlign w:val="center"/>
          </w:tcPr>
          <w:p w:rsidR="008321EE" w:rsidRDefault="008321EE" w:rsidP="0083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8321EE" w:rsidRDefault="008321EE" w:rsidP="0083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8321EE" w:rsidRDefault="008321EE" w:rsidP="0036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ALINAN </w:t>
            </w:r>
            <w:r w:rsidR="00363A63">
              <w:rPr>
                <w:b/>
                <w:color w:val="000000"/>
                <w:sz w:val="22"/>
                <w:szCs w:val="22"/>
              </w:rPr>
              <w:t>KARAR</w:t>
            </w:r>
          </w:p>
        </w:tc>
      </w:tr>
      <w:tr w:rsidR="008321EE" w:rsidTr="008321EE">
        <w:trPr>
          <w:trHeight w:val="66"/>
        </w:trPr>
        <w:tc>
          <w:tcPr>
            <w:tcW w:w="3259" w:type="dxa"/>
            <w:vAlign w:val="center"/>
          </w:tcPr>
          <w:p w:rsidR="008321EE" w:rsidRDefault="00CA2C70" w:rsidP="0083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363A63">
              <w:rPr>
                <w:b/>
                <w:color w:val="000000"/>
                <w:sz w:val="22"/>
                <w:szCs w:val="22"/>
              </w:rPr>
              <w:t>.07.2021</w:t>
            </w:r>
          </w:p>
        </w:tc>
        <w:tc>
          <w:tcPr>
            <w:tcW w:w="3259" w:type="dxa"/>
            <w:vAlign w:val="center"/>
          </w:tcPr>
          <w:p w:rsidR="008321EE" w:rsidRDefault="00363A63" w:rsidP="008321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59</w:t>
            </w:r>
          </w:p>
        </w:tc>
        <w:tc>
          <w:tcPr>
            <w:tcW w:w="3260" w:type="dxa"/>
            <w:vAlign w:val="center"/>
          </w:tcPr>
          <w:p w:rsidR="008321EE" w:rsidRDefault="008321EE" w:rsidP="00363A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</w:p>
        </w:tc>
      </w:tr>
    </w:tbl>
    <w:p w:rsidR="006C755A" w:rsidRPr="008321EE" w:rsidRDefault="00B665C1" w:rsidP="00363A63">
      <w:pPr>
        <w:ind w:firstLine="567"/>
        <w:jc w:val="both"/>
        <w:rPr>
          <w:sz w:val="22"/>
          <w:szCs w:val="22"/>
        </w:rPr>
      </w:pPr>
      <w:r w:rsidRPr="008321EE">
        <w:rPr>
          <w:sz w:val="22"/>
          <w:szCs w:val="22"/>
        </w:rPr>
        <w:t>Yüksekokul Yönetim Kurulumuz Müdürü Dr. Öğretim Üyesi Ahmet SONGUR başkanlığında aşağıdaki gündem maddelerini görüşmek üzere toplanmıştır.</w:t>
      </w:r>
    </w:p>
    <w:p w:rsidR="001C7FEC" w:rsidRDefault="00363A63" w:rsidP="001C7FEC">
      <w:pPr>
        <w:pStyle w:val="AralkYok"/>
        <w:ind w:right="-284" w:firstLine="567"/>
        <w:jc w:val="both"/>
        <w:outlineLvl w:val="0"/>
        <w:rPr>
          <w:b/>
          <w:szCs w:val="24"/>
        </w:rPr>
      </w:pPr>
      <w:r>
        <w:rPr>
          <w:b/>
          <w:szCs w:val="24"/>
        </w:rPr>
        <w:t>KARAR: 01-</w:t>
      </w:r>
      <w:r w:rsidR="001C7FEC">
        <w:rPr>
          <w:b/>
          <w:szCs w:val="24"/>
        </w:rPr>
        <w:t>Uçak Gövde</w:t>
      </w:r>
      <w:r>
        <w:rPr>
          <w:b/>
          <w:szCs w:val="24"/>
        </w:rPr>
        <w:t xml:space="preserve"> </w:t>
      </w:r>
      <w:r w:rsidR="00C63C65">
        <w:rPr>
          <w:b/>
          <w:szCs w:val="24"/>
        </w:rPr>
        <w:t xml:space="preserve">Motor Bakım Bölüm Başkanlığı’nın </w:t>
      </w:r>
      <w:r w:rsidR="00CA2C70">
        <w:rPr>
          <w:b/>
          <w:szCs w:val="24"/>
        </w:rPr>
        <w:t>02.07.2021</w:t>
      </w:r>
      <w:r>
        <w:rPr>
          <w:b/>
          <w:szCs w:val="24"/>
        </w:rPr>
        <w:t xml:space="preserve"> tarihli ve </w:t>
      </w:r>
      <w:r w:rsidR="00CA2C70">
        <w:rPr>
          <w:b/>
          <w:szCs w:val="24"/>
        </w:rPr>
        <w:t>48125417-903.07.02-06681-</w:t>
      </w:r>
      <w:r>
        <w:rPr>
          <w:b/>
          <w:szCs w:val="24"/>
        </w:rPr>
        <w:t>E</w:t>
      </w:r>
      <w:r w:rsidR="00CA2C70">
        <w:rPr>
          <w:b/>
          <w:szCs w:val="24"/>
        </w:rPr>
        <w:t>.77567</w:t>
      </w:r>
      <w:r>
        <w:rPr>
          <w:b/>
          <w:szCs w:val="24"/>
        </w:rPr>
        <w:t xml:space="preserve"> sayılı </w:t>
      </w:r>
      <w:proofErr w:type="spellStart"/>
      <w:r>
        <w:rPr>
          <w:b/>
          <w:szCs w:val="24"/>
        </w:rPr>
        <w:t>Yolluklu</w:t>
      </w:r>
      <w:proofErr w:type="spellEnd"/>
      <w:r>
        <w:rPr>
          <w:b/>
          <w:szCs w:val="24"/>
        </w:rPr>
        <w:t xml:space="preserve">, </w:t>
      </w:r>
      <w:proofErr w:type="spellStart"/>
      <w:r>
        <w:rPr>
          <w:b/>
          <w:szCs w:val="24"/>
        </w:rPr>
        <w:t>Yevmiyesiz</w:t>
      </w:r>
      <w:proofErr w:type="spellEnd"/>
      <w:r>
        <w:rPr>
          <w:b/>
          <w:szCs w:val="24"/>
        </w:rPr>
        <w:t xml:space="preserve"> Görevlendirme </w:t>
      </w:r>
      <w:r w:rsidR="00C63C65">
        <w:rPr>
          <w:b/>
          <w:szCs w:val="24"/>
        </w:rPr>
        <w:t>Talebi.</w:t>
      </w:r>
    </w:p>
    <w:p w:rsidR="00363A63" w:rsidRDefault="00363A63" w:rsidP="001C7FEC">
      <w:pPr>
        <w:pStyle w:val="AralkYok"/>
        <w:ind w:right="-284" w:firstLine="567"/>
        <w:jc w:val="both"/>
        <w:outlineLvl w:val="0"/>
        <w:rPr>
          <w:szCs w:val="24"/>
        </w:rPr>
      </w:pPr>
      <w:r>
        <w:rPr>
          <w:szCs w:val="24"/>
        </w:rPr>
        <w:t xml:space="preserve">Teklifin görüşülmesi sonucunda; </w:t>
      </w:r>
      <w:r w:rsidR="001C7FEC">
        <w:rPr>
          <w:szCs w:val="24"/>
        </w:rPr>
        <w:t>Yüksekokulumuz Uçak Gövde Motor Bakım Bölüm Başkanlığı</w:t>
      </w:r>
      <w:r>
        <w:rPr>
          <w:szCs w:val="24"/>
        </w:rPr>
        <w:t xml:space="preserve"> öğretim üyesi Doç. Dr. Y</w:t>
      </w:r>
      <w:r w:rsidR="00366D55">
        <w:rPr>
          <w:szCs w:val="24"/>
        </w:rPr>
        <w:t>****</w:t>
      </w:r>
      <w:r>
        <w:rPr>
          <w:szCs w:val="24"/>
        </w:rPr>
        <w:t xml:space="preserve"> Ş</w:t>
      </w:r>
      <w:r w:rsidR="00366D55">
        <w:rPr>
          <w:szCs w:val="24"/>
        </w:rPr>
        <w:t>*****</w:t>
      </w:r>
      <w:r>
        <w:rPr>
          <w:szCs w:val="24"/>
        </w:rPr>
        <w:t xml:space="preserve">’in aşağıda tarih, konu ve gittiği yer belirtilen, tarihler arasında Rektörlük bütçesinden karşılanmak üzere </w:t>
      </w:r>
      <w:proofErr w:type="spellStart"/>
      <w:r>
        <w:rPr>
          <w:szCs w:val="24"/>
        </w:rPr>
        <w:t>yolluklu</w:t>
      </w:r>
      <w:proofErr w:type="spellEnd"/>
      <w:r>
        <w:rPr>
          <w:szCs w:val="24"/>
        </w:rPr>
        <w:t xml:space="preserve"> ve </w:t>
      </w:r>
      <w:proofErr w:type="spellStart"/>
      <w:r>
        <w:rPr>
          <w:szCs w:val="24"/>
        </w:rPr>
        <w:t>yevmiye</w:t>
      </w:r>
      <w:r w:rsidR="00B50C8B">
        <w:rPr>
          <w:szCs w:val="24"/>
        </w:rPr>
        <w:t>siz</w:t>
      </w:r>
      <w:proofErr w:type="spellEnd"/>
      <w:r w:rsidR="00B50C8B">
        <w:rPr>
          <w:szCs w:val="24"/>
        </w:rPr>
        <w:t xml:space="preserve"> olarak görevlendirilmesine mevcudun oy </w:t>
      </w:r>
      <w:r>
        <w:rPr>
          <w:szCs w:val="24"/>
        </w:rPr>
        <w:t>birliği ile karar verilmiştir.</w:t>
      </w:r>
    </w:p>
    <w:p w:rsidR="00363A63" w:rsidRDefault="00363A63" w:rsidP="00363A63">
      <w:pPr>
        <w:rPr>
          <w:sz w:val="24"/>
          <w:szCs w:val="24"/>
        </w:rPr>
      </w:pPr>
    </w:p>
    <w:tbl>
      <w:tblPr>
        <w:tblStyle w:val="TabloKlavuzu"/>
        <w:tblW w:w="9780" w:type="dxa"/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2836"/>
        <w:gridCol w:w="1418"/>
        <w:gridCol w:w="1844"/>
        <w:gridCol w:w="1702"/>
      </w:tblGrid>
      <w:tr w:rsidR="00363A63" w:rsidTr="00363A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Sicil No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Konusu</w:t>
            </w: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Tarih ve Yer</w:t>
            </w:r>
          </w:p>
        </w:tc>
      </w:tr>
      <w:tr w:rsidR="00363A63" w:rsidTr="00363A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06681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 w:rsidP="00366D55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Y</w:t>
            </w:r>
            <w:r w:rsidR="00366D55">
              <w:rPr>
                <w:sz w:val="22"/>
                <w:szCs w:val="22"/>
              </w:rPr>
              <w:t>****</w:t>
            </w:r>
            <w:r>
              <w:rPr>
                <w:sz w:val="22"/>
                <w:szCs w:val="22"/>
              </w:rPr>
              <w:t xml:space="preserve"> Ş</w:t>
            </w:r>
            <w:r w:rsidR="00366D55">
              <w:rPr>
                <w:sz w:val="22"/>
                <w:szCs w:val="22"/>
              </w:rPr>
              <w:t>*****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Afyonkarahisar'da Ulaştırma ve Altyapı Bakanlığı tarafından düzenlenen </w:t>
            </w:r>
            <w:r>
              <w:rPr>
                <w:i/>
                <w:sz w:val="22"/>
                <w:szCs w:val="22"/>
              </w:rPr>
              <w:t xml:space="preserve">"12. Ulaştırma ve Haberleşme Şurası Ana Plan </w:t>
            </w:r>
            <w:proofErr w:type="spellStart"/>
            <w:r>
              <w:rPr>
                <w:i/>
                <w:sz w:val="22"/>
                <w:szCs w:val="22"/>
              </w:rPr>
              <w:t>Çalıştayı</w:t>
            </w:r>
            <w:proofErr w:type="spellEnd"/>
            <w:r>
              <w:rPr>
                <w:i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yapılacak olan toplantısına katılımı.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09.07.2021 ile </w:t>
            </w:r>
          </w:p>
          <w:p w:rsidR="00363A63" w:rsidRDefault="00363A63">
            <w:pPr>
              <w:pStyle w:val="ListeParagraf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11.07.2021 tarihleri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Rektörlük bütçesinde karşılanmak üzere </w:t>
            </w:r>
            <w:proofErr w:type="spellStart"/>
            <w:r>
              <w:rPr>
                <w:sz w:val="22"/>
                <w:szCs w:val="22"/>
              </w:rPr>
              <w:t>Yolluklu</w:t>
            </w:r>
            <w:proofErr w:type="spellEnd"/>
            <w:r>
              <w:rPr>
                <w:sz w:val="22"/>
                <w:szCs w:val="22"/>
              </w:rPr>
              <w:t xml:space="preserve"> ve </w:t>
            </w:r>
            <w:proofErr w:type="spellStart"/>
            <w:r>
              <w:rPr>
                <w:sz w:val="22"/>
                <w:szCs w:val="22"/>
              </w:rPr>
              <w:t>Yevmiyesiz</w:t>
            </w:r>
            <w:proofErr w:type="spellEnd"/>
            <w:r>
              <w:rPr>
                <w:sz w:val="22"/>
                <w:szCs w:val="22"/>
              </w:rPr>
              <w:t xml:space="preserve"> olarak görevlendirilmesi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A63" w:rsidRDefault="00363A63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Afyonkarahisar</w:t>
            </w:r>
          </w:p>
        </w:tc>
      </w:tr>
    </w:tbl>
    <w:p w:rsidR="006C755A" w:rsidRDefault="006C755A" w:rsidP="008321EE">
      <w:pPr>
        <w:jc w:val="both"/>
        <w:rPr>
          <w:sz w:val="24"/>
          <w:szCs w:val="24"/>
        </w:rPr>
      </w:pPr>
    </w:p>
    <w:p w:rsidR="00363A63" w:rsidRDefault="00363A63" w:rsidP="008321EE">
      <w:pPr>
        <w:jc w:val="both"/>
        <w:rPr>
          <w:sz w:val="24"/>
          <w:szCs w:val="24"/>
        </w:rPr>
      </w:pPr>
    </w:p>
    <w:p w:rsidR="00363A63" w:rsidRDefault="00363A63" w:rsidP="008321EE">
      <w:pPr>
        <w:jc w:val="both"/>
        <w:rPr>
          <w:sz w:val="24"/>
          <w:szCs w:val="24"/>
        </w:rPr>
      </w:pPr>
    </w:p>
    <w:p w:rsidR="00363A63" w:rsidRDefault="00363A63" w:rsidP="008321EE">
      <w:pPr>
        <w:jc w:val="both"/>
        <w:rPr>
          <w:sz w:val="24"/>
          <w:szCs w:val="24"/>
        </w:rPr>
      </w:pPr>
    </w:p>
    <w:p w:rsidR="00363A63" w:rsidRDefault="00363A63" w:rsidP="008321EE">
      <w:pPr>
        <w:jc w:val="both"/>
        <w:rPr>
          <w:sz w:val="24"/>
          <w:szCs w:val="24"/>
        </w:rPr>
      </w:pPr>
    </w:p>
    <w:tbl>
      <w:tblPr>
        <w:tblStyle w:val="a5"/>
        <w:tblW w:w="94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747"/>
        <w:gridCol w:w="4748"/>
      </w:tblGrid>
      <w:tr w:rsidR="006C755A">
        <w:trPr>
          <w:trHeight w:val="267"/>
        </w:trPr>
        <w:tc>
          <w:tcPr>
            <w:tcW w:w="4747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Ahmet SONGUR</w:t>
            </w: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Yasin ŞÖHRET</w:t>
            </w:r>
          </w:p>
        </w:tc>
      </w:tr>
      <w:tr w:rsidR="006C755A">
        <w:tc>
          <w:tcPr>
            <w:tcW w:w="4747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</w:tr>
      <w:tr w:rsidR="006C755A">
        <w:trPr>
          <w:trHeight w:val="643"/>
        </w:trPr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</w:tr>
      <w:tr w:rsidR="006C755A">
        <w:tc>
          <w:tcPr>
            <w:tcW w:w="4747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Salim KURNAZ</w:t>
            </w: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 Yardımcısı</w:t>
            </w: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 Dr. İnan ERYILMAZ</w:t>
            </w: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</w:tr>
      <w:tr w:rsidR="006C755A">
        <w:trPr>
          <w:trHeight w:val="521"/>
        </w:trPr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</w:tr>
      <w:tr w:rsidR="006C755A">
        <w:tc>
          <w:tcPr>
            <w:tcW w:w="4747" w:type="dxa"/>
          </w:tcPr>
          <w:p w:rsidR="006C755A" w:rsidRDefault="006C755A">
            <w:pPr>
              <w:rPr>
                <w:sz w:val="24"/>
                <w:szCs w:val="24"/>
              </w:rPr>
            </w:pP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İnci POLAT SESLİOKUYUCU</w:t>
            </w: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Öğretim Üyesi Alper DALKIRAN</w:t>
            </w:r>
          </w:p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Üye</w:t>
            </w:r>
          </w:p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</w:tr>
      <w:tr w:rsidR="006C755A">
        <w:trPr>
          <w:trHeight w:val="300"/>
        </w:trPr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</w:tr>
      <w:tr w:rsidR="006C755A"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</w:tr>
      <w:tr w:rsidR="006C755A"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Nurcan HATAPCIOĞLU</w:t>
            </w:r>
          </w:p>
        </w:tc>
      </w:tr>
      <w:tr w:rsidR="006C755A"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Yüksekokul Sekreteri</w:t>
            </w:r>
          </w:p>
        </w:tc>
      </w:tr>
      <w:tr w:rsidR="006C755A"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B665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(Raportör)</w:t>
            </w:r>
          </w:p>
        </w:tc>
      </w:tr>
      <w:tr w:rsidR="006C755A">
        <w:tc>
          <w:tcPr>
            <w:tcW w:w="4747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6C755A" w:rsidRDefault="006C755A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  <w:p w:rsidR="00363A63" w:rsidRDefault="00363A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755A" w:rsidRPr="008321EE" w:rsidRDefault="006C755A" w:rsidP="008321EE">
      <w:pPr>
        <w:jc w:val="both"/>
        <w:rPr>
          <w:sz w:val="24"/>
          <w:szCs w:val="24"/>
        </w:rPr>
      </w:pPr>
    </w:p>
    <w:sectPr w:rsidR="006C755A" w:rsidRPr="008321EE">
      <w:headerReference w:type="default" r:id="rId8"/>
      <w:pgSz w:w="11906" w:h="16838"/>
      <w:pgMar w:top="1276" w:right="1417" w:bottom="851" w:left="1134" w:header="568" w:footer="31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9F" w:rsidRDefault="006F4B9F">
      <w:r>
        <w:separator/>
      </w:r>
    </w:p>
  </w:endnote>
  <w:endnote w:type="continuationSeparator" w:id="0">
    <w:p w:rsidR="006F4B9F" w:rsidRDefault="006F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notTrueType/>
    <w:pitch w:val="default"/>
  </w:font>
  <w:font w:name="Microsoft Sans Serif">
    <w:panose1 w:val="020B0604020202020204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9F" w:rsidRDefault="006F4B9F">
      <w:r>
        <w:separator/>
      </w:r>
    </w:p>
  </w:footnote>
  <w:footnote w:type="continuationSeparator" w:id="0">
    <w:p w:rsidR="006F4B9F" w:rsidRDefault="006F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55A" w:rsidRDefault="006C755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sz w:val="22"/>
        <w:szCs w:val="22"/>
      </w:rPr>
    </w:pPr>
  </w:p>
  <w:tbl>
    <w:tblPr>
      <w:tblStyle w:val="aa"/>
      <w:tblW w:w="10200" w:type="dxa"/>
      <w:tblInd w:w="-176" w:type="dxa"/>
      <w:tblLayout w:type="fixed"/>
      <w:tblLook w:val="0400" w:firstRow="0" w:lastRow="0" w:firstColumn="0" w:lastColumn="0" w:noHBand="0" w:noVBand="1"/>
    </w:tblPr>
    <w:tblGrid>
      <w:gridCol w:w="1417"/>
      <w:gridCol w:w="7225"/>
      <w:gridCol w:w="1558"/>
    </w:tblGrid>
    <w:tr w:rsidR="006C755A">
      <w:trPr>
        <w:trHeight w:val="1269"/>
      </w:trPr>
      <w:tc>
        <w:tcPr>
          <w:tcW w:w="1417" w:type="dxa"/>
        </w:tcPr>
        <w:p w:rsidR="006C755A" w:rsidRDefault="00B665C1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-25398</wp:posOffset>
                </wp:positionH>
                <wp:positionV relativeFrom="paragraph">
                  <wp:posOffset>85725</wp:posOffset>
                </wp:positionV>
                <wp:extent cx="731520" cy="707390"/>
                <wp:effectExtent l="0" t="0" r="0" b="0"/>
                <wp:wrapTopAndBottom distT="0" distB="0"/>
                <wp:docPr id="13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</w:tcPr>
        <w:p w:rsidR="006C755A" w:rsidRDefault="00B665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T.C.</w:t>
          </w:r>
        </w:p>
        <w:p w:rsidR="006C755A" w:rsidRDefault="00B665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SÜLEYMAN DEMİREL ÜNİVERSİTESİ</w:t>
          </w:r>
        </w:p>
        <w:p w:rsidR="006C755A" w:rsidRDefault="00B665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SİVİL HAVACILIK YÜKSEKOKULU</w:t>
          </w:r>
        </w:p>
        <w:p w:rsidR="006C755A" w:rsidRDefault="00B665C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YÜKSEKOKUL YÖNETİM KURULU KARARI</w:t>
          </w:r>
        </w:p>
      </w:tc>
      <w:tc>
        <w:tcPr>
          <w:tcW w:w="1558" w:type="dxa"/>
        </w:tcPr>
        <w:p w:rsidR="006C755A" w:rsidRDefault="006C755A">
          <w:pPr>
            <w:jc w:val="right"/>
            <w:rPr>
              <w:b/>
              <w:sz w:val="24"/>
              <w:szCs w:val="24"/>
            </w:rPr>
          </w:pPr>
        </w:p>
        <w:p w:rsidR="006C755A" w:rsidRDefault="006C755A">
          <w:pPr>
            <w:rPr>
              <w:sz w:val="24"/>
              <w:szCs w:val="24"/>
            </w:rPr>
          </w:pPr>
        </w:p>
        <w:p w:rsidR="006C755A" w:rsidRDefault="006C755A">
          <w:pPr>
            <w:rPr>
              <w:sz w:val="24"/>
              <w:szCs w:val="24"/>
            </w:rPr>
          </w:pPr>
        </w:p>
        <w:p w:rsidR="006C755A" w:rsidRDefault="006C755A">
          <w:pPr>
            <w:jc w:val="center"/>
            <w:rPr>
              <w:sz w:val="24"/>
              <w:szCs w:val="24"/>
            </w:rPr>
          </w:pPr>
        </w:p>
      </w:tc>
    </w:tr>
  </w:tbl>
  <w:p w:rsidR="006C755A" w:rsidRDefault="00B665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E7BC9"/>
    <w:multiLevelType w:val="hybridMultilevel"/>
    <w:tmpl w:val="5046EBA4"/>
    <w:lvl w:ilvl="0" w:tplc="1A4A0D58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5A"/>
    <w:rsid w:val="00112B9C"/>
    <w:rsid w:val="001B4D30"/>
    <w:rsid w:val="001C7FEC"/>
    <w:rsid w:val="00363A63"/>
    <w:rsid w:val="00366D55"/>
    <w:rsid w:val="004D0A2A"/>
    <w:rsid w:val="006C755A"/>
    <w:rsid w:val="006F4B9F"/>
    <w:rsid w:val="00760401"/>
    <w:rsid w:val="008321EE"/>
    <w:rsid w:val="009900A7"/>
    <w:rsid w:val="00995FBB"/>
    <w:rsid w:val="00B50C8B"/>
    <w:rsid w:val="00B665C1"/>
    <w:rsid w:val="00C63C65"/>
    <w:rsid w:val="00C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30CA"/>
  <w15:docId w15:val="{2116E981-44B1-4C95-A949-42E515F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41A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paragraph" w:styleId="NormalWeb">
    <w:name w:val="Normal (Web)"/>
    <w:basedOn w:val="Normal"/>
    <w:semiHidden/>
    <w:unhideWhenUsed/>
    <w:rsid w:val="004C2537"/>
    <w:rPr>
      <w:sz w:val="24"/>
      <w:szCs w:val="24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5ZZunnglcWmComg5l63dg/8o5Q==">AMUW2mU3ML2LNPXO3Anltdf9N/3Pa4FIWLGREDe93hL9jo2r/uHkSqnKxHJZJ0OxkrNGdBnlWmrlt+3Jd9B25vAOcG8OcqsjBK1umXxzF1E2ySu3gcMWGkLoGirFE/ZLWDuphetallJq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Zehra GÖK</cp:lastModifiedBy>
  <cp:revision>11</cp:revision>
  <dcterms:created xsi:type="dcterms:W3CDTF">2018-01-03T11:37:00Z</dcterms:created>
  <dcterms:modified xsi:type="dcterms:W3CDTF">2021-09-13T13:55:00Z</dcterms:modified>
</cp:coreProperties>
</file>