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778" w:type="dxa"/>
        <w:tblInd w:w="17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260"/>
      </w:tblGrid>
      <w:tr w:rsidR="008F6EF6">
        <w:trPr>
          <w:trHeight w:val="33"/>
        </w:trPr>
        <w:tc>
          <w:tcPr>
            <w:tcW w:w="3259" w:type="dxa"/>
            <w:vAlign w:val="center"/>
          </w:tcPr>
          <w:p w:rsidR="008F6EF6" w:rsidRDefault="007D2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TOPLANTI TARİHİ</w:t>
            </w:r>
          </w:p>
        </w:tc>
        <w:tc>
          <w:tcPr>
            <w:tcW w:w="3259" w:type="dxa"/>
            <w:vAlign w:val="center"/>
          </w:tcPr>
          <w:p w:rsidR="008F6EF6" w:rsidRDefault="007D2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TOPLANTI SAYISI</w:t>
            </w:r>
          </w:p>
        </w:tc>
        <w:tc>
          <w:tcPr>
            <w:tcW w:w="3260" w:type="dxa"/>
            <w:vAlign w:val="center"/>
          </w:tcPr>
          <w:p w:rsidR="008F6EF6" w:rsidRDefault="007D2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ALINAN KARAR SAYISI</w:t>
            </w:r>
          </w:p>
        </w:tc>
      </w:tr>
      <w:tr w:rsidR="008F6EF6">
        <w:trPr>
          <w:trHeight w:val="66"/>
        </w:trPr>
        <w:tc>
          <w:tcPr>
            <w:tcW w:w="3259" w:type="dxa"/>
            <w:vAlign w:val="center"/>
          </w:tcPr>
          <w:p w:rsidR="008F6EF6" w:rsidRDefault="007D2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23.06.2021</w:t>
            </w:r>
          </w:p>
        </w:tc>
        <w:tc>
          <w:tcPr>
            <w:tcW w:w="3259" w:type="dxa"/>
            <w:vAlign w:val="center"/>
          </w:tcPr>
          <w:p w:rsidR="008F6EF6" w:rsidRDefault="007D2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8F6EF6" w:rsidRDefault="007D2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</w:tr>
    </w:tbl>
    <w:p w:rsidR="008F6EF6" w:rsidRDefault="007D2A82">
      <w:pPr>
        <w:ind w:firstLine="567"/>
        <w:jc w:val="both"/>
      </w:pPr>
      <w:r>
        <w:t>Yüksekokulumuz Müdürü Dr. Öğretim Üyesi Ahmet SONGUR başkanlığında aşağıdaki gündem maddelerini görüşmek üzere toplanmıştır.</w:t>
      </w:r>
    </w:p>
    <w:p w:rsidR="008F6EF6" w:rsidRDefault="007D2A82">
      <w:pPr>
        <w:pBdr>
          <w:top w:val="nil"/>
          <w:left w:val="nil"/>
          <w:bottom w:val="nil"/>
          <w:right w:val="nil"/>
          <w:between w:val="nil"/>
        </w:pBdr>
        <w:ind w:right="-284" w:firstLine="567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KARARLAR:</w:t>
      </w:r>
    </w:p>
    <w:p w:rsidR="008F6EF6" w:rsidRDefault="007D2A82">
      <w:pPr>
        <w:ind w:firstLine="705"/>
        <w:jc w:val="both"/>
        <w:rPr>
          <w:b/>
        </w:rPr>
      </w:pPr>
      <w:r>
        <w:rPr>
          <w:b/>
        </w:rPr>
        <w:t>01-Strateji Geliştirme Daire Başkanlığı Kalite Güvence Ofisinin 08.02.2021 tarihli ve E-18343706-060.99-E.16960 sayılı yazısı gereği Birim Kalite Komisyonun Güncellenmesi.</w:t>
      </w:r>
    </w:p>
    <w:p w:rsidR="008F6EF6" w:rsidRDefault="007D2A82">
      <w:pPr>
        <w:ind w:firstLine="705"/>
        <w:jc w:val="both"/>
      </w:pPr>
      <w:r>
        <w:t>a) Sivil Havacılık Yüksekokulu Müdürlüğünün 16.02.2021 tarihli ve E-89345646-060.99-E.19982 sayılı yazımız.</w:t>
      </w:r>
    </w:p>
    <w:p w:rsidR="008F6EF6" w:rsidRDefault="007D2A82">
      <w:pPr>
        <w:ind w:firstLine="705"/>
        <w:jc w:val="both"/>
      </w:pPr>
      <w:r>
        <w:t xml:space="preserve">Teklifin incelenmesi sonucu; Yüksekokulumuz Öğrenci Temsilcisi resmi olarak bulunmadığı için öğrenci temsilcisi eklenmediği ilgi </w:t>
      </w:r>
      <w:r w:rsidR="00E874A3">
        <w:t>(</w:t>
      </w:r>
      <w:r>
        <w:t>a</w:t>
      </w:r>
      <w:r w:rsidR="00E874A3">
        <w:t>)</w:t>
      </w:r>
      <w:r>
        <w:t xml:space="preserve"> yazımız ile iletilmişti. Ancak Yüksekokulumuz bazında öğrenci temsilci seçilmiş ve Birim Kalite Komis</w:t>
      </w:r>
      <w:r w:rsidR="00E874A3">
        <w:t>yonu</w:t>
      </w:r>
      <w:r>
        <w:t xml:space="preserve"> güncellenmiş olup, aşağıdaki şekliyle uygunluğuna ve konun Rektörlük Makamına arzına oybirliği ile karar verilmiştir.</w:t>
      </w:r>
    </w:p>
    <w:tbl>
      <w:tblPr>
        <w:tblStyle w:val="a0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3606"/>
        <w:gridCol w:w="2724"/>
      </w:tblGrid>
      <w:tr w:rsidR="008F6EF6">
        <w:tc>
          <w:tcPr>
            <w:tcW w:w="9495" w:type="dxa"/>
            <w:gridSpan w:val="3"/>
          </w:tcPr>
          <w:p w:rsidR="008F6EF6" w:rsidRDefault="007D2A8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Birim Kalite Komisyonu</w:t>
            </w:r>
          </w:p>
        </w:tc>
      </w:tr>
      <w:tr w:rsidR="008F6EF6">
        <w:tc>
          <w:tcPr>
            <w:tcW w:w="3165" w:type="dxa"/>
          </w:tcPr>
          <w:p w:rsidR="008F6EF6" w:rsidRDefault="007D2A82">
            <w:r>
              <w:t>Yüksekokul Müdürü</w:t>
            </w:r>
          </w:p>
        </w:tc>
        <w:tc>
          <w:tcPr>
            <w:tcW w:w="3606" w:type="dxa"/>
          </w:tcPr>
          <w:p w:rsidR="008F6EF6" w:rsidRDefault="007D2A82">
            <w:pPr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Ahmet SONGUR</w:t>
            </w:r>
          </w:p>
          <w:p w:rsidR="008F6EF6" w:rsidRDefault="008F6EF6">
            <w:pPr>
              <w:jc w:val="both"/>
            </w:pPr>
          </w:p>
        </w:tc>
        <w:tc>
          <w:tcPr>
            <w:tcW w:w="2724" w:type="dxa"/>
          </w:tcPr>
          <w:p w:rsidR="008F6EF6" w:rsidRDefault="007D2A82">
            <w:pPr>
              <w:jc w:val="both"/>
            </w:pPr>
            <w:r>
              <w:t>Başkan</w:t>
            </w:r>
          </w:p>
        </w:tc>
      </w:tr>
      <w:tr w:rsidR="008F6EF6">
        <w:tc>
          <w:tcPr>
            <w:tcW w:w="3165" w:type="dxa"/>
          </w:tcPr>
          <w:p w:rsidR="008F6EF6" w:rsidRDefault="007D2A82">
            <w:r>
              <w:t>Yüksekokul Müdür Yardımcısı</w:t>
            </w:r>
          </w:p>
        </w:tc>
        <w:tc>
          <w:tcPr>
            <w:tcW w:w="3606" w:type="dxa"/>
          </w:tcPr>
          <w:p w:rsidR="008F6EF6" w:rsidRDefault="007D2A82">
            <w:pPr>
              <w:jc w:val="both"/>
            </w:pPr>
            <w:r>
              <w:t>Doç. Dr. Yasin ŞÖHRET</w:t>
            </w:r>
          </w:p>
        </w:tc>
        <w:tc>
          <w:tcPr>
            <w:tcW w:w="2724" w:type="dxa"/>
          </w:tcPr>
          <w:p w:rsidR="008F6EF6" w:rsidRDefault="007D2A82">
            <w:pPr>
              <w:jc w:val="both"/>
            </w:pPr>
            <w:r>
              <w:t>Başkan Yardımcısı</w:t>
            </w:r>
          </w:p>
        </w:tc>
      </w:tr>
      <w:tr w:rsidR="008F6EF6">
        <w:tc>
          <w:tcPr>
            <w:tcW w:w="3165" w:type="dxa"/>
          </w:tcPr>
          <w:p w:rsidR="008F6EF6" w:rsidRDefault="007D2A82">
            <w:pPr>
              <w:jc w:val="both"/>
            </w:pPr>
            <w:r>
              <w:t>Yüksekokul Müdür Yardımcısı</w:t>
            </w:r>
          </w:p>
        </w:tc>
        <w:tc>
          <w:tcPr>
            <w:tcW w:w="3606" w:type="dxa"/>
          </w:tcPr>
          <w:p w:rsidR="008F6EF6" w:rsidRDefault="007D2A82">
            <w:pPr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Salim KURNAZ</w:t>
            </w:r>
          </w:p>
        </w:tc>
        <w:tc>
          <w:tcPr>
            <w:tcW w:w="2724" w:type="dxa"/>
          </w:tcPr>
          <w:p w:rsidR="008F6EF6" w:rsidRDefault="007D2A82">
            <w:pPr>
              <w:jc w:val="both"/>
            </w:pPr>
            <w:r>
              <w:t>Üye</w:t>
            </w:r>
          </w:p>
        </w:tc>
      </w:tr>
      <w:tr w:rsidR="008F6EF6">
        <w:tc>
          <w:tcPr>
            <w:tcW w:w="3165" w:type="dxa"/>
          </w:tcPr>
          <w:p w:rsidR="008F6EF6" w:rsidRDefault="007D2A82">
            <w:pPr>
              <w:jc w:val="both"/>
            </w:pPr>
            <w:r>
              <w:t>Öğretim Üyesi</w:t>
            </w:r>
          </w:p>
        </w:tc>
        <w:tc>
          <w:tcPr>
            <w:tcW w:w="3606" w:type="dxa"/>
          </w:tcPr>
          <w:p w:rsidR="008F6EF6" w:rsidRDefault="007D2A82">
            <w:pPr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Halil ŞİMŞEK</w:t>
            </w:r>
          </w:p>
          <w:p w:rsidR="008F6EF6" w:rsidRDefault="008F6EF6">
            <w:pPr>
              <w:jc w:val="both"/>
            </w:pPr>
          </w:p>
        </w:tc>
        <w:tc>
          <w:tcPr>
            <w:tcW w:w="2724" w:type="dxa"/>
          </w:tcPr>
          <w:p w:rsidR="008F6EF6" w:rsidRDefault="007D2A82">
            <w:pPr>
              <w:jc w:val="both"/>
            </w:pPr>
            <w:r>
              <w:t>Üye</w:t>
            </w:r>
          </w:p>
        </w:tc>
      </w:tr>
      <w:tr w:rsidR="008F6EF6">
        <w:trPr>
          <w:trHeight w:val="750"/>
        </w:trPr>
        <w:tc>
          <w:tcPr>
            <w:tcW w:w="3165" w:type="dxa"/>
            <w:tcBorders>
              <w:bottom w:val="single" w:sz="4" w:space="0" w:color="000000"/>
            </w:tcBorders>
          </w:tcPr>
          <w:p w:rsidR="008F6EF6" w:rsidRDefault="007D2A82">
            <w:pPr>
              <w:jc w:val="both"/>
            </w:pPr>
            <w:r>
              <w:t>Öğretim Üyesi</w:t>
            </w:r>
          </w:p>
        </w:tc>
        <w:tc>
          <w:tcPr>
            <w:tcW w:w="3606" w:type="dxa"/>
            <w:tcBorders>
              <w:bottom w:val="single" w:sz="4" w:space="0" w:color="000000"/>
            </w:tcBorders>
          </w:tcPr>
          <w:p w:rsidR="008F6EF6" w:rsidRDefault="007D2A82" w:rsidP="00E874A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Osman </w:t>
            </w:r>
            <w:proofErr w:type="spellStart"/>
            <w:r>
              <w:t>Seraceddin</w:t>
            </w:r>
            <w:proofErr w:type="spellEnd"/>
            <w:r>
              <w:t xml:space="preserve"> SESLİOKUYUCU</w:t>
            </w:r>
          </w:p>
          <w:p w:rsidR="008F6EF6" w:rsidRDefault="008F6EF6">
            <w:pPr>
              <w:jc w:val="both"/>
            </w:pPr>
          </w:p>
        </w:tc>
        <w:tc>
          <w:tcPr>
            <w:tcW w:w="2724" w:type="dxa"/>
            <w:tcBorders>
              <w:bottom w:val="single" w:sz="4" w:space="0" w:color="000000"/>
            </w:tcBorders>
          </w:tcPr>
          <w:p w:rsidR="008F6EF6" w:rsidRDefault="007D2A82">
            <w:pPr>
              <w:jc w:val="both"/>
            </w:pPr>
            <w:r>
              <w:t>Üye</w:t>
            </w:r>
          </w:p>
        </w:tc>
      </w:tr>
      <w:tr w:rsidR="008F6EF6">
        <w:trPr>
          <w:trHeight w:val="459"/>
        </w:trPr>
        <w:tc>
          <w:tcPr>
            <w:tcW w:w="3165" w:type="dxa"/>
            <w:tcBorders>
              <w:top w:val="single" w:sz="4" w:space="0" w:color="000000"/>
            </w:tcBorders>
          </w:tcPr>
          <w:p w:rsidR="008F6EF6" w:rsidRDefault="007D2A82">
            <w:pPr>
              <w:jc w:val="both"/>
            </w:pPr>
            <w:r>
              <w:t>Öğretim Üyesi</w:t>
            </w:r>
          </w:p>
        </w:tc>
        <w:tc>
          <w:tcPr>
            <w:tcW w:w="3606" w:type="dxa"/>
            <w:tcBorders>
              <w:top w:val="single" w:sz="4" w:space="0" w:color="000000"/>
            </w:tcBorders>
          </w:tcPr>
          <w:p w:rsidR="008F6EF6" w:rsidRDefault="007D2A82">
            <w:pPr>
              <w:jc w:val="both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Sevil ÇULHA ÜNAL</w:t>
            </w:r>
          </w:p>
        </w:tc>
        <w:tc>
          <w:tcPr>
            <w:tcW w:w="2724" w:type="dxa"/>
            <w:tcBorders>
              <w:top w:val="single" w:sz="4" w:space="0" w:color="000000"/>
            </w:tcBorders>
          </w:tcPr>
          <w:p w:rsidR="008F6EF6" w:rsidRDefault="007D2A82">
            <w:pPr>
              <w:jc w:val="both"/>
            </w:pPr>
            <w:r>
              <w:t>Üye</w:t>
            </w:r>
          </w:p>
        </w:tc>
      </w:tr>
      <w:tr w:rsidR="008F6EF6">
        <w:trPr>
          <w:trHeight w:val="459"/>
        </w:trPr>
        <w:tc>
          <w:tcPr>
            <w:tcW w:w="3165" w:type="dxa"/>
            <w:tcBorders>
              <w:top w:val="single" w:sz="4" w:space="0" w:color="000000"/>
            </w:tcBorders>
          </w:tcPr>
          <w:p w:rsidR="008F6EF6" w:rsidRDefault="007D2A82">
            <w:pPr>
              <w:jc w:val="both"/>
            </w:pPr>
            <w:r>
              <w:t>Yüksekokul Sekreteri</w:t>
            </w:r>
          </w:p>
        </w:tc>
        <w:tc>
          <w:tcPr>
            <w:tcW w:w="3606" w:type="dxa"/>
            <w:tcBorders>
              <w:top w:val="single" w:sz="4" w:space="0" w:color="000000"/>
            </w:tcBorders>
          </w:tcPr>
          <w:p w:rsidR="008F6EF6" w:rsidRDefault="007D2A82">
            <w:pPr>
              <w:jc w:val="both"/>
            </w:pPr>
            <w:r>
              <w:t>Nurcan HATAPCIOĞLU</w:t>
            </w:r>
          </w:p>
        </w:tc>
        <w:tc>
          <w:tcPr>
            <w:tcW w:w="2724" w:type="dxa"/>
            <w:tcBorders>
              <w:top w:val="single" w:sz="4" w:space="0" w:color="000000"/>
            </w:tcBorders>
          </w:tcPr>
          <w:p w:rsidR="008F6EF6" w:rsidRDefault="007D2A82">
            <w:pPr>
              <w:jc w:val="both"/>
            </w:pPr>
            <w:r>
              <w:t>Birim Sekreteri</w:t>
            </w:r>
          </w:p>
        </w:tc>
      </w:tr>
      <w:tr w:rsidR="008F6EF6">
        <w:trPr>
          <w:trHeight w:val="459"/>
        </w:trPr>
        <w:tc>
          <w:tcPr>
            <w:tcW w:w="3165" w:type="dxa"/>
            <w:tcBorders>
              <w:top w:val="single" w:sz="4" w:space="0" w:color="000000"/>
            </w:tcBorders>
          </w:tcPr>
          <w:p w:rsidR="008F6EF6" w:rsidRDefault="007D2A82">
            <w:pPr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Yüksekokul Öğrenci Temsilcisi</w:t>
            </w:r>
          </w:p>
        </w:tc>
        <w:tc>
          <w:tcPr>
            <w:tcW w:w="3606" w:type="dxa"/>
            <w:tcBorders>
              <w:top w:val="single" w:sz="4" w:space="0" w:color="000000"/>
            </w:tcBorders>
          </w:tcPr>
          <w:p w:rsidR="008F6EF6" w:rsidRDefault="007D2A82">
            <w:pPr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Çiğdem KARABOĞA</w:t>
            </w:r>
          </w:p>
        </w:tc>
        <w:tc>
          <w:tcPr>
            <w:tcW w:w="2724" w:type="dxa"/>
            <w:tcBorders>
              <w:top w:val="single" w:sz="4" w:space="0" w:color="000000"/>
            </w:tcBorders>
          </w:tcPr>
          <w:p w:rsidR="008F6EF6" w:rsidRDefault="007D2A82">
            <w:pPr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</w:rPr>
              <w:t xml:space="preserve">Öğrenci </w:t>
            </w:r>
            <w:r>
              <w:rPr>
                <w:rFonts w:ascii="Times" w:eastAsia="Times" w:hAnsi="Times" w:cs="Times"/>
                <w:color w:val="000000"/>
              </w:rPr>
              <w:t>Temsilcisi</w:t>
            </w:r>
          </w:p>
        </w:tc>
      </w:tr>
    </w:tbl>
    <w:p w:rsidR="008F6EF6" w:rsidRDefault="008F6EF6">
      <w:pPr>
        <w:ind w:firstLine="705"/>
        <w:jc w:val="both"/>
      </w:pPr>
    </w:p>
    <w:p w:rsidR="008F6EF6" w:rsidRDefault="008F6EF6">
      <w:pPr>
        <w:ind w:firstLine="705"/>
        <w:jc w:val="both"/>
      </w:pPr>
    </w:p>
    <w:p w:rsidR="008F6EF6" w:rsidRDefault="008F6EF6">
      <w:pPr>
        <w:ind w:firstLine="705"/>
        <w:jc w:val="both"/>
      </w:pPr>
    </w:p>
    <w:p w:rsidR="008F6EF6" w:rsidRDefault="008F6EF6">
      <w:pPr>
        <w:ind w:firstLine="705"/>
        <w:jc w:val="both"/>
      </w:pPr>
    </w:p>
    <w:p w:rsidR="00E874A3" w:rsidRDefault="00E874A3">
      <w:pPr>
        <w:ind w:firstLine="705"/>
        <w:jc w:val="both"/>
      </w:pPr>
    </w:p>
    <w:tbl>
      <w:tblPr>
        <w:tblStyle w:val="a1"/>
        <w:tblpPr w:leftFromText="141" w:rightFromText="141" w:vertAnchor="text" w:tblpXSpec="right" w:tblpY="1"/>
        <w:tblOverlap w:val="never"/>
        <w:tblW w:w="9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47"/>
        <w:gridCol w:w="4748"/>
      </w:tblGrid>
      <w:tr w:rsidR="008F6EF6" w:rsidTr="00E874A3">
        <w:trPr>
          <w:trHeight w:val="267"/>
        </w:trPr>
        <w:tc>
          <w:tcPr>
            <w:tcW w:w="4747" w:type="dxa"/>
          </w:tcPr>
          <w:p w:rsidR="008F6EF6" w:rsidRDefault="007D2A82" w:rsidP="00E874A3">
            <w:pPr>
              <w:jc w:val="center"/>
            </w:pPr>
            <w:r>
              <w:t>Dr. Öğretim Üyesi Ahmet SONGUR</w:t>
            </w:r>
          </w:p>
        </w:tc>
        <w:tc>
          <w:tcPr>
            <w:tcW w:w="4748" w:type="dxa"/>
          </w:tcPr>
          <w:p w:rsidR="008F6EF6" w:rsidRDefault="007D2A82" w:rsidP="00E874A3">
            <w:pPr>
              <w:jc w:val="center"/>
            </w:pPr>
            <w:r>
              <w:t>Doç. Dr. Yasin ŞÖHRET</w:t>
            </w:r>
          </w:p>
        </w:tc>
      </w:tr>
      <w:tr w:rsidR="008F6EF6" w:rsidTr="00E874A3">
        <w:tc>
          <w:tcPr>
            <w:tcW w:w="4747" w:type="dxa"/>
          </w:tcPr>
          <w:p w:rsidR="008F6EF6" w:rsidRDefault="007D2A82" w:rsidP="00E874A3">
            <w:pPr>
              <w:jc w:val="center"/>
            </w:pPr>
            <w:r>
              <w:t>Müdür</w:t>
            </w:r>
          </w:p>
        </w:tc>
        <w:tc>
          <w:tcPr>
            <w:tcW w:w="4748" w:type="dxa"/>
          </w:tcPr>
          <w:p w:rsidR="008F6EF6" w:rsidRDefault="007D2A82" w:rsidP="00E874A3">
            <w:pPr>
              <w:jc w:val="center"/>
            </w:pPr>
            <w:r>
              <w:t>Müdür Yardımcısı</w:t>
            </w:r>
          </w:p>
        </w:tc>
      </w:tr>
      <w:tr w:rsidR="008F6EF6" w:rsidTr="00E874A3">
        <w:tc>
          <w:tcPr>
            <w:tcW w:w="4747" w:type="dxa"/>
          </w:tcPr>
          <w:p w:rsidR="008F6EF6" w:rsidRDefault="008F6EF6" w:rsidP="00E874A3">
            <w:pPr>
              <w:jc w:val="center"/>
            </w:pPr>
          </w:p>
        </w:tc>
        <w:tc>
          <w:tcPr>
            <w:tcW w:w="4748" w:type="dxa"/>
          </w:tcPr>
          <w:p w:rsidR="008F6EF6" w:rsidRDefault="008F6EF6" w:rsidP="00E874A3">
            <w:pPr>
              <w:jc w:val="center"/>
            </w:pPr>
          </w:p>
        </w:tc>
      </w:tr>
      <w:tr w:rsidR="008F6EF6" w:rsidTr="00E874A3">
        <w:tc>
          <w:tcPr>
            <w:tcW w:w="4747" w:type="dxa"/>
          </w:tcPr>
          <w:p w:rsidR="008F6EF6" w:rsidRDefault="008F6EF6" w:rsidP="00E874A3">
            <w:pPr>
              <w:jc w:val="center"/>
            </w:pPr>
          </w:p>
        </w:tc>
        <w:tc>
          <w:tcPr>
            <w:tcW w:w="4748" w:type="dxa"/>
          </w:tcPr>
          <w:p w:rsidR="008F6EF6" w:rsidRDefault="008F6EF6" w:rsidP="00E874A3">
            <w:pPr>
              <w:jc w:val="center"/>
            </w:pPr>
          </w:p>
          <w:p w:rsidR="008F6EF6" w:rsidRDefault="008F6EF6" w:rsidP="00E874A3">
            <w:pPr>
              <w:jc w:val="center"/>
            </w:pPr>
          </w:p>
          <w:p w:rsidR="008F6EF6" w:rsidRDefault="008F6EF6" w:rsidP="00E874A3">
            <w:pPr>
              <w:jc w:val="center"/>
            </w:pPr>
          </w:p>
        </w:tc>
      </w:tr>
      <w:tr w:rsidR="008F6EF6" w:rsidTr="00E874A3">
        <w:tc>
          <w:tcPr>
            <w:tcW w:w="4747" w:type="dxa"/>
          </w:tcPr>
          <w:p w:rsidR="008F6EF6" w:rsidRDefault="007D2A82" w:rsidP="00E874A3">
            <w:pPr>
              <w:jc w:val="center"/>
            </w:pPr>
            <w:r>
              <w:t>Dr. Öğretim Üyesi Salim KURNAZ</w:t>
            </w:r>
          </w:p>
          <w:p w:rsidR="008F6EF6" w:rsidRDefault="007D2A82" w:rsidP="00E874A3">
            <w:pPr>
              <w:jc w:val="center"/>
            </w:pPr>
            <w:r>
              <w:t>Müdür Yardımcısı</w:t>
            </w:r>
          </w:p>
        </w:tc>
        <w:tc>
          <w:tcPr>
            <w:tcW w:w="4748" w:type="dxa"/>
          </w:tcPr>
          <w:p w:rsidR="008F6EF6" w:rsidRDefault="007D2A82" w:rsidP="00E874A3">
            <w:pPr>
              <w:jc w:val="center"/>
            </w:pPr>
            <w:r>
              <w:t>Doç. Dr. Yasin ŞÖHRET</w:t>
            </w:r>
          </w:p>
          <w:p w:rsidR="008F6EF6" w:rsidRDefault="007D2A82" w:rsidP="00E874A3">
            <w:pPr>
              <w:jc w:val="center"/>
            </w:pPr>
            <w:r>
              <w:t xml:space="preserve"> Uçak Gövde-Motor Bakım Bölüm Başkanı</w:t>
            </w:r>
          </w:p>
        </w:tc>
      </w:tr>
      <w:tr w:rsidR="008F6EF6" w:rsidTr="00E874A3">
        <w:tc>
          <w:tcPr>
            <w:tcW w:w="4747" w:type="dxa"/>
          </w:tcPr>
          <w:p w:rsidR="008F6EF6" w:rsidRDefault="008F6EF6" w:rsidP="00E874A3">
            <w:pPr>
              <w:jc w:val="center"/>
            </w:pPr>
          </w:p>
        </w:tc>
        <w:tc>
          <w:tcPr>
            <w:tcW w:w="4748" w:type="dxa"/>
          </w:tcPr>
          <w:p w:rsidR="008F6EF6" w:rsidRDefault="008F6EF6" w:rsidP="00E874A3">
            <w:pPr>
              <w:jc w:val="center"/>
            </w:pPr>
          </w:p>
        </w:tc>
      </w:tr>
      <w:tr w:rsidR="008F6EF6" w:rsidTr="00E874A3">
        <w:tc>
          <w:tcPr>
            <w:tcW w:w="4747" w:type="dxa"/>
          </w:tcPr>
          <w:p w:rsidR="008F6EF6" w:rsidRDefault="008F6EF6" w:rsidP="00E874A3">
            <w:pPr>
              <w:jc w:val="center"/>
            </w:pPr>
          </w:p>
        </w:tc>
        <w:tc>
          <w:tcPr>
            <w:tcW w:w="4748" w:type="dxa"/>
          </w:tcPr>
          <w:p w:rsidR="008F6EF6" w:rsidRDefault="008F6EF6" w:rsidP="00E874A3">
            <w:pPr>
              <w:jc w:val="center"/>
            </w:pPr>
          </w:p>
        </w:tc>
      </w:tr>
      <w:tr w:rsidR="00E874A3" w:rsidTr="00E874A3">
        <w:tc>
          <w:tcPr>
            <w:tcW w:w="4747" w:type="dxa"/>
          </w:tcPr>
          <w:p w:rsidR="00E874A3" w:rsidRDefault="00E874A3" w:rsidP="00E874A3">
            <w:pPr>
              <w:jc w:val="center"/>
            </w:pPr>
          </w:p>
        </w:tc>
        <w:tc>
          <w:tcPr>
            <w:tcW w:w="4748" w:type="dxa"/>
          </w:tcPr>
          <w:p w:rsidR="00E874A3" w:rsidRDefault="00E874A3" w:rsidP="00E874A3">
            <w:pPr>
              <w:jc w:val="center"/>
            </w:pPr>
          </w:p>
        </w:tc>
      </w:tr>
      <w:tr w:rsidR="008F6EF6" w:rsidTr="00E874A3">
        <w:tc>
          <w:tcPr>
            <w:tcW w:w="4747" w:type="dxa"/>
          </w:tcPr>
          <w:p w:rsidR="008F6EF6" w:rsidRDefault="007D2A82" w:rsidP="00E874A3">
            <w:pPr>
              <w:jc w:val="center"/>
            </w:pPr>
            <w:r>
              <w:t>Doç. Dr. İnan ERYILMAZ</w:t>
            </w:r>
          </w:p>
        </w:tc>
        <w:tc>
          <w:tcPr>
            <w:tcW w:w="4748" w:type="dxa"/>
          </w:tcPr>
          <w:p w:rsidR="008F6EF6" w:rsidRDefault="007D2A82" w:rsidP="00E874A3">
            <w:pPr>
              <w:jc w:val="center"/>
            </w:pPr>
            <w:r>
              <w:t>Dr. Öğretim Üyesi Halil ŞİMŞEK</w:t>
            </w:r>
          </w:p>
        </w:tc>
      </w:tr>
      <w:tr w:rsidR="008F6EF6" w:rsidTr="00E874A3">
        <w:tc>
          <w:tcPr>
            <w:tcW w:w="4747" w:type="dxa"/>
          </w:tcPr>
          <w:p w:rsidR="008F6EF6" w:rsidRDefault="007D2A82" w:rsidP="00E874A3">
            <w:pPr>
              <w:jc w:val="center"/>
            </w:pPr>
            <w:r>
              <w:t>Havacılık Yönetimi Bölüm Başkanı</w:t>
            </w:r>
          </w:p>
        </w:tc>
        <w:tc>
          <w:tcPr>
            <w:tcW w:w="4748" w:type="dxa"/>
          </w:tcPr>
          <w:p w:rsidR="008F6EF6" w:rsidRDefault="007D2A82" w:rsidP="00E874A3">
            <w:pPr>
              <w:jc w:val="center"/>
            </w:pPr>
            <w:r>
              <w:t xml:space="preserve">Havacılık Elektrik Ve </w:t>
            </w:r>
            <w:proofErr w:type="gramStart"/>
            <w:r>
              <w:t>Elektroniği  Bölüm</w:t>
            </w:r>
            <w:proofErr w:type="gramEnd"/>
            <w:r>
              <w:t xml:space="preserve"> Başkanı</w:t>
            </w:r>
          </w:p>
        </w:tc>
      </w:tr>
      <w:tr w:rsidR="008F6EF6" w:rsidTr="00E874A3">
        <w:tc>
          <w:tcPr>
            <w:tcW w:w="4747" w:type="dxa"/>
          </w:tcPr>
          <w:p w:rsidR="008F6EF6" w:rsidRDefault="008F6EF6" w:rsidP="00E874A3">
            <w:pPr>
              <w:jc w:val="center"/>
            </w:pPr>
          </w:p>
        </w:tc>
        <w:tc>
          <w:tcPr>
            <w:tcW w:w="4748" w:type="dxa"/>
          </w:tcPr>
          <w:p w:rsidR="008F6EF6" w:rsidRDefault="008F6EF6" w:rsidP="00E874A3">
            <w:pPr>
              <w:jc w:val="center"/>
            </w:pPr>
          </w:p>
          <w:p w:rsidR="00E874A3" w:rsidRDefault="00E874A3" w:rsidP="00E874A3">
            <w:pPr>
              <w:jc w:val="center"/>
            </w:pPr>
          </w:p>
          <w:p w:rsidR="00E874A3" w:rsidRDefault="00E874A3" w:rsidP="00E874A3">
            <w:pPr>
              <w:jc w:val="center"/>
            </w:pPr>
          </w:p>
        </w:tc>
      </w:tr>
      <w:tr w:rsidR="008F6EF6" w:rsidTr="00E874A3">
        <w:tc>
          <w:tcPr>
            <w:tcW w:w="4747" w:type="dxa"/>
          </w:tcPr>
          <w:p w:rsidR="008F6EF6" w:rsidRDefault="008F6EF6" w:rsidP="00E874A3">
            <w:pPr>
              <w:jc w:val="center"/>
            </w:pPr>
          </w:p>
        </w:tc>
        <w:tc>
          <w:tcPr>
            <w:tcW w:w="4748" w:type="dxa"/>
          </w:tcPr>
          <w:p w:rsidR="008F6EF6" w:rsidRDefault="008F6EF6" w:rsidP="00E874A3">
            <w:pPr>
              <w:jc w:val="center"/>
            </w:pPr>
          </w:p>
        </w:tc>
      </w:tr>
      <w:tr w:rsidR="008F6EF6" w:rsidTr="00E874A3">
        <w:tc>
          <w:tcPr>
            <w:tcW w:w="4747" w:type="dxa"/>
          </w:tcPr>
          <w:p w:rsidR="008F6EF6" w:rsidRDefault="008F6EF6" w:rsidP="00E874A3">
            <w:pPr>
              <w:jc w:val="center"/>
            </w:pPr>
          </w:p>
        </w:tc>
        <w:tc>
          <w:tcPr>
            <w:tcW w:w="4748" w:type="dxa"/>
          </w:tcPr>
          <w:p w:rsidR="008F6EF6" w:rsidRDefault="007D2A82" w:rsidP="00E874A3">
            <w:pPr>
              <w:jc w:val="center"/>
            </w:pPr>
            <w:r>
              <w:t>Nurcan HATAPCIOĞLU</w:t>
            </w:r>
          </w:p>
        </w:tc>
      </w:tr>
      <w:tr w:rsidR="008F6EF6" w:rsidTr="00E874A3">
        <w:tc>
          <w:tcPr>
            <w:tcW w:w="4747" w:type="dxa"/>
          </w:tcPr>
          <w:p w:rsidR="008F6EF6" w:rsidRDefault="008F6EF6" w:rsidP="00E874A3">
            <w:pPr>
              <w:jc w:val="center"/>
            </w:pPr>
          </w:p>
        </w:tc>
        <w:tc>
          <w:tcPr>
            <w:tcW w:w="4748" w:type="dxa"/>
          </w:tcPr>
          <w:p w:rsidR="008F6EF6" w:rsidRDefault="007D2A82" w:rsidP="00E874A3">
            <w:pPr>
              <w:jc w:val="center"/>
            </w:pPr>
            <w:r>
              <w:t>Yüksekokul Sekreteri</w:t>
            </w:r>
          </w:p>
        </w:tc>
      </w:tr>
      <w:tr w:rsidR="008F6EF6" w:rsidTr="00E874A3">
        <w:tc>
          <w:tcPr>
            <w:tcW w:w="4747" w:type="dxa"/>
          </w:tcPr>
          <w:p w:rsidR="008F6EF6" w:rsidRDefault="008F6EF6" w:rsidP="00E874A3">
            <w:pPr>
              <w:jc w:val="center"/>
            </w:pPr>
          </w:p>
        </w:tc>
        <w:tc>
          <w:tcPr>
            <w:tcW w:w="4748" w:type="dxa"/>
          </w:tcPr>
          <w:p w:rsidR="008F6EF6" w:rsidRDefault="007D2A82" w:rsidP="00E874A3">
            <w:pPr>
              <w:jc w:val="center"/>
            </w:pPr>
            <w:r>
              <w:t>(Raportör)</w:t>
            </w:r>
          </w:p>
          <w:p w:rsidR="008F6EF6" w:rsidRDefault="008F6EF6" w:rsidP="00E874A3">
            <w:pPr>
              <w:jc w:val="center"/>
            </w:pPr>
          </w:p>
          <w:p w:rsidR="00E874A3" w:rsidRDefault="00E874A3" w:rsidP="00E874A3">
            <w:pPr>
              <w:jc w:val="center"/>
            </w:pPr>
          </w:p>
        </w:tc>
      </w:tr>
    </w:tbl>
    <w:p w:rsidR="008F6EF6" w:rsidRDefault="008F6EF6">
      <w:pPr>
        <w:ind w:firstLine="708"/>
        <w:jc w:val="center"/>
        <w:rPr>
          <w:rFonts w:ascii="Times" w:eastAsia="Times" w:hAnsi="Times" w:cs="Times"/>
        </w:rPr>
      </w:pPr>
      <w:bookmarkStart w:id="0" w:name="_GoBack"/>
      <w:bookmarkEnd w:id="0"/>
    </w:p>
    <w:sectPr w:rsidR="008F6EF6" w:rsidSect="00E874A3">
      <w:headerReference w:type="default" r:id="rId7"/>
      <w:pgSz w:w="11906" w:h="16838"/>
      <w:pgMar w:top="197" w:right="1417" w:bottom="851" w:left="1134" w:header="568" w:footer="31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5C" w:rsidRDefault="00FF5D5C">
      <w:r>
        <w:separator/>
      </w:r>
    </w:p>
  </w:endnote>
  <w:endnote w:type="continuationSeparator" w:id="0">
    <w:p w:rsidR="00FF5D5C" w:rsidRDefault="00FF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5C" w:rsidRDefault="00FF5D5C">
      <w:r>
        <w:separator/>
      </w:r>
    </w:p>
  </w:footnote>
  <w:footnote w:type="continuationSeparator" w:id="0">
    <w:p w:rsidR="00FF5D5C" w:rsidRDefault="00FF5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10200" w:type="dxa"/>
      <w:tblInd w:w="-176" w:type="dxa"/>
      <w:tblLayout w:type="fixed"/>
      <w:tblLook w:val="0400" w:firstRow="0" w:lastRow="0" w:firstColumn="0" w:lastColumn="0" w:noHBand="0" w:noVBand="1"/>
    </w:tblPr>
    <w:tblGrid>
      <w:gridCol w:w="1417"/>
      <w:gridCol w:w="7225"/>
      <w:gridCol w:w="1558"/>
    </w:tblGrid>
    <w:tr w:rsidR="008F6EF6">
      <w:trPr>
        <w:trHeight w:val="1269"/>
      </w:trPr>
      <w:tc>
        <w:tcPr>
          <w:tcW w:w="1417" w:type="dxa"/>
        </w:tcPr>
        <w:p w:rsidR="008F6EF6" w:rsidRDefault="007D2A82">
          <w:pPr>
            <w:rPr>
              <w:rFonts w:ascii="Times" w:eastAsia="Times" w:hAnsi="Times" w:cs="Times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85725</wp:posOffset>
                </wp:positionV>
                <wp:extent cx="731520" cy="707390"/>
                <wp:effectExtent l="0" t="0" r="0" b="0"/>
                <wp:wrapTopAndBottom distT="0" dist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073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5" w:type="dxa"/>
          <w:vAlign w:val="center"/>
        </w:tcPr>
        <w:p w:rsidR="008F6EF6" w:rsidRPr="00E874A3" w:rsidRDefault="007D2A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Times"/>
              <w:b/>
              <w:color w:val="000000"/>
              <w:sz w:val="24"/>
              <w:szCs w:val="24"/>
            </w:rPr>
          </w:pPr>
          <w:r w:rsidRPr="00E874A3">
            <w:rPr>
              <w:rFonts w:eastAsia="Times"/>
              <w:b/>
              <w:color w:val="000000"/>
              <w:sz w:val="24"/>
              <w:szCs w:val="24"/>
            </w:rPr>
            <w:t>T.C.</w:t>
          </w:r>
        </w:p>
        <w:p w:rsidR="008F6EF6" w:rsidRPr="00E874A3" w:rsidRDefault="007D2A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Times"/>
              <w:b/>
              <w:color w:val="000000"/>
              <w:sz w:val="24"/>
              <w:szCs w:val="24"/>
            </w:rPr>
          </w:pPr>
          <w:r w:rsidRPr="00E874A3">
            <w:rPr>
              <w:rFonts w:eastAsia="Times"/>
              <w:b/>
              <w:color w:val="000000"/>
              <w:sz w:val="24"/>
              <w:szCs w:val="24"/>
            </w:rPr>
            <w:t>SÜLEYMAN DEMİREL ÜNİVERSİTESİ</w:t>
          </w:r>
        </w:p>
        <w:p w:rsidR="008F6EF6" w:rsidRPr="00E874A3" w:rsidRDefault="007D2A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Times"/>
              <w:b/>
              <w:color w:val="000000"/>
              <w:sz w:val="24"/>
              <w:szCs w:val="24"/>
            </w:rPr>
          </w:pPr>
          <w:r w:rsidRPr="00E874A3">
            <w:rPr>
              <w:rFonts w:eastAsia="Times"/>
              <w:b/>
              <w:color w:val="000000"/>
              <w:sz w:val="24"/>
              <w:szCs w:val="24"/>
            </w:rPr>
            <w:t>SİVİL HAVACILIK YÜKSEKOKULU</w:t>
          </w:r>
        </w:p>
        <w:p w:rsidR="008F6EF6" w:rsidRPr="00E874A3" w:rsidRDefault="007D2A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Times"/>
              <w:b/>
              <w:color w:val="000000"/>
              <w:sz w:val="24"/>
              <w:szCs w:val="24"/>
            </w:rPr>
          </w:pPr>
          <w:r w:rsidRPr="00E874A3">
            <w:rPr>
              <w:rFonts w:eastAsia="Times"/>
              <w:b/>
              <w:color w:val="000000"/>
              <w:sz w:val="24"/>
              <w:szCs w:val="24"/>
            </w:rPr>
            <w:t>YÜKSEKOKUL KURULU KARARI</w:t>
          </w:r>
        </w:p>
      </w:tc>
      <w:tc>
        <w:tcPr>
          <w:tcW w:w="1558" w:type="dxa"/>
        </w:tcPr>
        <w:p w:rsidR="008F6EF6" w:rsidRDefault="008F6EF6">
          <w:pPr>
            <w:jc w:val="right"/>
            <w:rPr>
              <w:rFonts w:ascii="Times" w:eastAsia="Times" w:hAnsi="Times" w:cs="Times"/>
              <w:b/>
            </w:rPr>
          </w:pPr>
        </w:p>
        <w:p w:rsidR="008F6EF6" w:rsidRDefault="008F6EF6">
          <w:pPr>
            <w:rPr>
              <w:rFonts w:ascii="Times" w:eastAsia="Times" w:hAnsi="Times" w:cs="Times"/>
            </w:rPr>
          </w:pPr>
        </w:p>
        <w:p w:rsidR="008F6EF6" w:rsidRDefault="008F6EF6">
          <w:pPr>
            <w:rPr>
              <w:rFonts w:ascii="Times" w:eastAsia="Times" w:hAnsi="Times" w:cs="Times"/>
            </w:rPr>
          </w:pPr>
        </w:p>
        <w:p w:rsidR="008F6EF6" w:rsidRDefault="008F6EF6">
          <w:pPr>
            <w:jc w:val="center"/>
            <w:rPr>
              <w:rFonts w:ascii="Times" w:eastAsia="Times" w:hAnsi="Times" w:cs="Times"/>
            </w:rPr>
          </w:pPr>
        </w:p>
      </w:tc>
    </w:tr>
  </w:tbl>
  <w:p w:rsidR="008F6EF6" w:rsidRDefault="007D2A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" w:eastAsia="Times" w:hAnsi="Times" w:cs="Times"/>
        <w:b/>
        <w:color w:val="000000"/>
      </w:rPr>
    </w:pPr>
    <w:r>
      <w:rPr>
        <w:rFonts w:ascii="Times" w:eastAsia="Times" w:hAnsi="Times" w:cs="Times"/>
        <w:b/>
        <w:color w:val="00000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F6"/>
    <w:rsid w:val="00441376"/>
    <w:rsid w:val="007D2A82"/>
    <w:rsid w:val="008F6EF6"/>
    <w:rsid w:val="00E874A3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9E985"/>
  <w15:docId w15:val="{56183D63-E253-4FE8-A0C9-5B1D68F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41A"/>
  </w:style>
  <w:style w:type="paragraph" w:styleId="Balk1">
    <w:name w:val="heading 1"/>
    <w:basedOn w:val="Normal"/>
    <w:next w:val="Normal"/>
    <w:link w:val="Balk1Char"/>
    <w:qFormat/>
    <w:rsid w:val="00984C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qFormat/>
    <w:rsid w:val="00984C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Balk1Char">
    <w:name w:val="Başlık 1 Char"/>
    <w:basedOn w:val="VarsaylanParagrafYazTipi"/>
    <w:link w:val="Balk1"/>
    <w:rsid w:val="00984C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DE0F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5C0E05"/>
  </w:style>
  <w:style w:type="paragraph" w:styleId="AltBilgi">
    <w:name w:val="footer"/>
    <w:basedOn w:val="Normal"/>
    <w:link w:val="AltBilgiChar"/>
    <w:rsid w:val="00DE0F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54652"/>
  </w:style>
  <w:style w:type="table" w:styleId="TabloKlavuzu">
    <w:name w:val="Table Grid"/>
    <w:basedOn w:val="NormalTablo"/>
    <w:uiPriority w:val="59"/>
    <w:rsid w:val="00E04B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rsid w:val="0082718F"/>
    <w:rPr>
      <w:color w:val="0000FF"/>
      <w:u w:val="single"/>
    </w:rPr>
  </w:style>
  <w:style w:type="paragraph" w:styleId="GvdeMetni">
    <w:name w:val="Body Text"/>
    <w:basedOn w:val="Normal"/>
    <w:link w:val="GvdeMetniChar"/>
    <w:rsid w:val="00B10FB5"/>
    <w:pPr>
      <w:jc w:val="both"/>
    </w:pPr>
    <w:rPr>
      <w:sz w:val="24"/>
      <w:szCs w:val="24"/>
    </w:rPr>
  </w:style>
  <w:style w:type="character" w:customStyle="1" w:styleId="GvdeMetniChar">
    <w:name w:val="Gövde Metni Char"/>
    <w:link w:val="GvdeMetni"/>
    <w:rsid w:val="00DF206A"/>
    <w:rPr>
      <w:sz w:val="24"/>
      <w:szCs w:val="24"/>
    </w:rPr>
  </w:style>
  <w:style w:type="paragraph" w:styleId="AralkYok">
    <w:name w:val="No Spacing"/>
    <w:uiPriority w:val="1"/>
    <w:qFormat/>
    <w:rsid w:val="0088641A"/>
    <w:rPr>
      <w:sz w:val="24"/>
    </w:rPr>
  </w:style>
  <w:style w:type="paragraph" w:styleId="BalonMetni">
    <w:name w:val="Balloon Text"/>
    <w:basedOn w:val="Normal"/>
    <w:link w:val="BalonMetniChar"/>
    <w:rsid w:val="000A15A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0A15AF"/>
    <w:rPr>
      <w:rFonts w:ascii="Tahoma" w:hAnsi="Tahoma" w:cs="Tahoma"/>
      <w:sz w:val="16"/>
      <w:szCs w:val="16"/>
    </w:rPr>
  </w:style>
  <w:style w:type="character" w:customStyle="1" w:styleId="Gvdemetni0">
    <w:name w:val="Gövde metni_"/>
    <w:rsid w:val="002C570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1">
    <w:name w:val="Gövde metni"/>
    <w:rsid w:val="002C570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KalnDeil">
    <w:name w:val="Gövde metni + Kalın Değil"/>
    <w:rsid w:val="002C570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105pt">
    <w:name w:val="Gövde metni + 10;5 pt"/>
    <w:rsid w:val="00A33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9ptKaln">
    <w:name w:val="Gövde metni + 9 pt;Kalın"/>
    <w:rsid w:val="00A33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Garamond7pt">
    <w:name w:val="Gövde metni + Garamond;7 pt"/>
    <w:rsid w:val="00A3368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abloyazs">
    <w:name w:val="Tablo yazısı_"/>
    <w:link w:val="Tabloyazs0"/>
    <w:rsid w:val="00A33688"/>
    <w:rPr>
      <w:b/>
      <w:bCs/>
      <w:sz w:val="18"/>
      <w:szCs w:val="18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A33688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Default">
    <w:name w:val="Default"/>
    <w:rsid w:val="00D241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lgeBalantlar">
    <w:name w:val="Document Map"/>
    <w:basedOn w:val="Normal"/>
    <w:link w:val="BelgeBalantlarChar"/>
    <w:rsid w:val="006D0529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rsid w:val="006D0529"/>
    <w:rPr>
      <w:rFonts w:ascii="Tahoma" w:hAnsi="Tahoma" w:cs="Tahoma"/>
      <w:sz w:val="16"/>
      <w:szCs w:val="16"/>
    </w:rPr>
  </w:style>
  <w:style w:type="character" w:customStyle="1" w:styleId="Gvdemetni75pt0ptbolukbraklyor">
    <w:name w:val="Gövde metni + 7;5 pt;0 pt boşluk bırakılıyor"/>
    <w:rsid w:val="006D3AFC"/>
    <w:rPr>
      <w:rFonts w:ascii="Arial" w:eastAsia="Times New Roman" w:hAnsi="Arial" w:cs="Arial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5"/>
      <w:szCs w:val="15"/>
      <w:u w:val="none"/>
      <w:shd w:val="clear" w:color="auto" w:fill="FFFFFF"/>
      <w:lang w:val="tr-TR"/>
    </w:rPr>
  </w:style>
  <w:style w:type="paragraph" w:styleId="ListeParagraf">
    <w:name w:val="List Paragraph"/>
    <w:basedOn w:val="Normal"/>
    <w:uiPriority w:val="34"/>
    <w:qFormat/>
    <w:rsid w:val="002E778A"/>
    <w:pPr>
      <w:ind w:left="708"/>
    </w:pPr>
  </w:style>
  <w:style w:type="character" w:styleId="zlenenKpr">
    <w:name w:val="FollowedHyperlink"/>
    <w:uiPriority w:val="99"/>
    <w:unhideWhenUsed/>
    <w:rsid w:val="00275C79"/>
    <w:rPr>
      <w:color w:val="800080"/>
      <w:u w:val="single"/>
    </w:rPr>
  </w:style>
  <w:style w:type="paragraph" w:customStyle="1" w:styleId="xl65">
    <w:name w:val="xl65"/>
    <w:basedOn w:val="Normal"/>
    <w:rsid w:val="00275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275C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rsid w:val="00275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275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styleId="Altyaz">
    <w:name w:val="Subtitle"/>
    <w:basedOn w:val="Normal"/>
    <w:next w:val="Normal"/>
    <w:link w:val="AltyazChar"/>
    <w:pPr>
      <w:spacing w:after="200" w:line="276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3B42F9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984CD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Gl">
    <w:name w:val="Strong"/>
    <w:basedOn w:val="VarsaylanParagrafYazTipi"/>
    <w:uiPriority w:val="22"/>
    <w:qFormat/>
    <w:rsid w:val="00984CD7"/>
    <w:rPr>
      <w:b/>
      <w:bCs/>
    </w:rPr>
  </w:style>
  <w:style w:type="character" w:styleId="Vurgu">
    <w:name w:val="Emphasis"/>
    <w:basedOn w:val="VarsaylanParagrafYazTipi"/>
    <w:qFormat/>
    <w:rsid w:val="00984CD7"/>
    <w:rPr>
      <w:i/>
      <w:iCs/>
    </w:rPr>
  </w:style>
  <w:style w:type="character" w:customStyle="1" w:styleId="GvdemetniMicrosoftSansSerif75pt0ptbolukbraklyor">
    <w:name w:val="Gövde metni + Microsoft Sans Serif;7;5 pt;0 pt boşluk bırakılıyor"/>
    <w:basedOn w:val="Gvdemetni0"/>
    <w:rsid w:val="00B6107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tr-TR"/>
    </w:rPr>
  </w:style>
  <w:style w:type="paragraph" w:customStyle="1" w:styleId="font5">
    <w:name w:val="font5"/>
    <w:basedOn w:val="Normal"/>
    <w:rsid w:val="00B011A9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font6">
    <w:name w:val="font6"/>
    <w:basedOn w:val="Normal"/>
    <w:rsid w:val="00B011A9"/>
    <w:pPr>
      <w:spacing w:before="100" w:beforeAutospacing="1" w:after="100" w:afterAutospacing="1"/>
    </w:pPr>
    <w:rPr>
      <w:b/>
      <w:bCs/>
      <w:color w:val="000000"/>
      <w:sz w:val="12"/>
      <w:szCs w:val="12"/>
    </w:rPr>
  </w:style>
  <w:style w:type="paragraph" w:customStyle="1" w:styleId="xl69">
    <w:name w:val="xl69"/>
    <w:basedOn w:val="Normal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0">
    <w:name w:val="xl70"/>
    <w:basedOn w:val="Normal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2"/>
      <w:szCs w:val="12"/>
    </w:rPr>
  </w:style>
  <w:style w:type="paragraph" w:customStyle="1" w:styleId="xl71">
    <w:name w:val="xl71"/>
    <w:basedOn w:val="Normal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2"/>
      <w:szCs w:val="12"/>
    </w:rPr>
  </w:style>
  <w:style w:type="paragraph" w:customStyle="1" w:styleId="xl72">
    <w:name w:val="xl72"/>
    <w:basedOn w:val="Normal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3">
    <w:name w:val="xl73"/>
    <w:basedOn w:val="Normal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2"/>
      <w:szCs w:val="12"/>
    </w:rPr>
  </w:style>
  <w:style w:type="paragraph" w:customStyle="1" w:styleId="xl74">
    <w:name w:val="xl74"/>
    <w:basedOn w:val="Normal"/>
    <w:rsid w:val="00B011A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al"/>
    <w:rsid w:val="00B01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6">
    <w:name w:val="xl76"/>
    <w:basedOn w:val="Normal"/>
    <w:rsid w:val="00B01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"/>
    <w:rsid w:val="00B01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Normal"/>
    <w:rsid w:val="00B01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Normal"/>
    <w:rsid w:val="00B01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80">
    <w:name w:val="xl80"/>
    <w:basedOn w:val="Normal"/>
    <w:rsid w:val="00761E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Normal"/>
    <w:rsid w:val="00761E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Normal"/>
    <w:rsid w:val="00761E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font7">
    <w:name w:val="font7"/>
    <w:basedOn w:val="Normal"/>
    <w:rsid w:val="008F71CC"/>
    <w:pPr>
      <w:spacing w:before="100" w:beforeAutospacing="1" w:after="100" w:afterAutospacing="1"/>
    </w:pPr>
    <w:rPr>
      <w:b/>
      <w:bCs/>
      <w:i/>
      <w:iCs/>
      <w:color w:val="000000"/>
      <w:sz w:val="12"/>
      <w:szCs w:val="12"/>
    </w:rPr>
  </w:style>
  <w:style w:type="paragraph" w:customStyle="1" w:styleId="xl63">
    <w:name w:val="xl63"/>
    <w:basedOn w:val="Normal"/>
    <w:rsid w:val="008F71C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Normal"/>
    <w:rsid w:val="008F71C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8F7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Normal"/>
    <w:rsid w:val="008F7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Normal"/>
    <w:rsid w:val="008F7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86">
    <w:name w:val="xl86"/>
    <w:basedOn w:val="Normal"/>
    <w:rsid w:val="008F71CC"/>
    <w:pPr>
      <w:spacing w:before="100" w:beforeAutospacing="1" w:after="100" w:afterAutospacing="1"/>
    </w:pPr>
    <w:rPr>
      <w:sz w:val="12"/>
      <w:szCs w:val="12"/>
    </w:rPr>
  </w:style>
  <w:style w:type="paragraph" w:customStyle="1" w:styleId="xl87">
    <w:name w:val="xl87"/>
    <w:basedOn w:val="Normal"/>
    <w:rsid w:val="008F71CC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8">
    <w:name w:val="xl88"/>
    <w:basedOn w:val="Normal"/>
    <w:rsid w:val="008F71C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9">
    <w:name w:val="xl89"/>
    <w:basedOn w:val="Normal"/>
    <w:rsid w:val="008F71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0">
    <w:name w:val="xl90"/>
    <w:basedOn w:val="Normal"/>
    <w:rsid w:val="008F71C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1">
    <w:name w:val="xl91"/>
    <w:basedOn w:val="Normal"/>
    <w:rsid w:val="008F71C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2">
    <w:name w:val="xl92"/>
    <w:basedOn w:val="Normal"/>
    <w:rsid w:val="008F71C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3">
    <w:name w:val="xl93"/>
    <w:basedOn w:val="Normal"/>
    <w:rsid w:val="008F71CC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4">
    <w:name w:val="xl94"/>
    <w:basedOn w:val="Normal"/>
    <w:rsid w:val="008F71C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5">
    <w:name w:val="xl95"/>
    <w:basedOn w:val="Normal"/>
    <w:rsid w:val="008F71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6">
    <w:name w:val="xl96"/>
    <w:basedOn w:val="Normal"/>
    <w:rsid w:val="008F71C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7">
    <w:name w:val="xl97"/>
    <w:basedOn w:val="Normal"/>
    <w:rsid w:val="008F71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8">
    <w:name w:val="xl98"/>
    <w:basedOn w:val="Normal"/>
    <w:rsid w:val="008F7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99">
    <w:name w:val="xl99"/>
    <w:basedOn w:val="Normal"/>
    <w:rsid w:val="008F7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00">
    <w:name w:val="xl100"/>
    <w:basedOn w:val="Normal"/>
    <w:rsid w:val="008F7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01">
    <w:name w:val="xl101"/>
    <w:basedOn w:val="Normal"/>
    <w:rsid w:val="008F7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msobodytextindent">
    <w:name w:val="msobodytextindent"/>
    <w:basedOn w:val="Normal"/>
    <w:rsid w:val="008B6D6C"/>
    <w:rPr>
      <w:rFonts w:eastAsia="Calibri"/>
      <w:sz w:val="24"/>
      <w:szCs w:val="24"/>
    </w:rPr>
  </w:style>
  <w:style w:type="paragraph" w:customStyle="1" w:styleId="xl102">
    <w:name w:val="xl102"/>
    <w:basedOn w:val="Normal"/>
    <w:rsid w:val="00FB2F25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3">
    <w:name w:val="xl103"/>
    <w:basedOn w:val="Normal"/>
    <w:rsid w:val="00FB2F25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Normal"/>
    <w:rsid w:val="00FB2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Normal"/>
    <w:rsid w:val="00FB2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B2F25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Normal"/>
    <w:rsid w:val="00FB2F25"/>
    <w:pP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A1619A"/>
    <w:rPr>
      <w:color w:val="808080"/>
    </w:rPr>
  </w:style>
  <w:style w:type="character" w:customStyle="1" w:styleId="spelle">
    <w:name w:val="spelle"/>
    <w:basedOn w:val="VarsaylanParagrafYazTipi"/>
    <w:rsid w:val="00B0588A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JcuShH6kKEnKCOiOytnPBuljHA==">AMUW2mWocI/4oFkKmuscRB87EsC6FcODVrI1uHX/5bBnT6yjbiRyhQb/DukZDV3Luzg8xdJRNfUDgV3ul5UufRSDA4cy1wmf3hw3Wc5qUy+aG6xgJ7gIvxI=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Zehra GÖK</cp:lastModifiedBy>
  <cp:revision>3</cp:revision>
  <dcterms:created xsi:type="dcterms:W3CDTF">2018-01-03T11:37:00Z</dcterms:created>
  <dcterms:modified xsi:type="dcterms:W3CDTF">2021-09-14T09:58:00Z</dcterms:modified>
</cp:coreProperties>
</file>